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67" w:type="dxa"/>
        <w:shd w:val="solid" w:color="D9D9D9" w:themeColor="background1" w:themeShade="D9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B81496" w14:paraId="548355C9" w14:textId="77777777" w:rsidTr="001A7AFD">
        <w:tc>
          <w:tcPr>
            <w:tcW w:w="9067" w:type="dxa"/>
            <w:shd w:val="solid" w:color="D9D9D9" w:themeColor="background1" w:themeShade="D9" w:fill="F2F2F2" w:themeFill="background1" w:themeFillShade="F2"/>
          </w:tcPr>
          <w:p w14:paraId="36C23BF7" w14:textId="2C112A84" w:rsidR="00B81496" w:rsidRPr="00B81496" w:rsidRDefault="001A7AFD" w:rsidP="001A7AF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sz w:val="20"/>
                <w:szCs w:val="24"/>
              </w:rPr>
              <w:t xml:space="preserve">De acuerdo con la </w:t>
            </w:r>
            <w:r w:rsidRPr="001A7AFD">
              <w:rPr>
                <w:rFonts w:ascii="Arial" w:hAnsi="Arial" w:cs="Arial"/>
                <w:i/>
                <w:sz w:val="20"/>
                <w:szCs w:val="24"/>
              </w:rPr>
              <w:t>Resolución 1/2022, de 12 de abril, de la Secretaria General de Fondos Europeos, por la que se establecen instrucciones a fin de clarificar la condición de entidad ejecutora, la designación de órganos responsables de medidas y órganos gestores de proyectos y subproyectos, en el marco del sistema de gestión del P</w:t>
            </w:r>
            <w:r>
              <w:rPr>
                <w:rFonts w:ascii="Arial" w:hAnsi="Arial" w:cs="Arial"/>
                <w:i/>
                <w:sz w:val="20"/>
                <w:szCs w:val="24"/>
              </w:rPr>
              <w:t>RTR, e</w:t>
            </w:r>
            <w:r w:rsidR="00B81496" w:rsidRPr="00B81496">
              <w:rPr>
                <w:rFonts w:ascii="Arial" w:hAnsi="Arial" w:cs="Arial"/>
                <w:i/>
                <w:sz w:val="20"/>
                <w:szCs w:val="24"/>
              </w:rPr>
              <w:t>sta</w:t>
            </w:r>
            <w:r>
              <w:rPr>
                <w:rFonts w:ascii="Arial" w:hAnsi="Arial" w:cs="Arial"/>
                <w:i/>
                <w:sz w:val="20"/>
                <w:szCs w:val="24"/>
              </w:rPr>
              <w:t xml:space="preserve"> declaración debe firmarse cuando con carácter excepcional se designe u</w:t>
            </w:r>
            <w:r w:rsidRPr="001A7AFD">
              <w:rPr>
                <w:rFonts w:ascii="Arial" w:hAnsi="Arial" w:cs="Arial"/>
                <w:i/>
                <w:sz w:val="20"/>
                <w:szCs w:val="24"/>
              </w:rPr>
              <w:t xml:space="preserve">n órgano con rango de Subdirección General (o asimilado) como órgano gestor de </w:t>
            </w:r>
            <w:r w:rsidR="007A7941">
              <w:rPr>
                <w:rFonts w:ascii="Arial" w:hAnsi="Arial" w:cs="Arial"/>
                <w:i/>
                <w:sz w:val="20"/>
                <w:szCs w:val="24"/>
              </w:rPr>
              <w:t>sub</w:t>
            </w:r>
            <w:r w:rsidRPr="001A7AFD">
              <w:rPr>
                <w:rFonts w:ascii="Arial" w:hAnsi="Arial" w:cs="Arial"/>
                <w:i/>
                <w:sz w:val="20"/>
                <w:szCs w:val="24"/>
              </w:rPr>
              <w:t>proyecto</w:t>
            </w:r>
            <w:r>
              <w:rPr>
                <w:rFonts w:ascii="Arial" w:hAnsi="Arial" w:cs="Arial"/>
                <w:i/>
                <w:sz w:val="20"/>
                <w:szCs w:val="24"/>
              </w:rPr>
              <w:t xml:space="preserve">, en aquellos casos en que la </w:t>
            </w:r>
            <w:r w:rsidRPr="001A7AFD">
              <w:rPr>
                <w:rFonts w:ascii="Arial" w:hAnsi="Arial" w:cs="Arial"/>
                <w:i/>
                <w:sz w:val="20"/>
                <w:szCs w:val="24"/>
              </w:rPr>
              <w:t>materia objeto del mismo se corresponda con el ámbito específico de competencias funcionales de su órgano</w:t>
            </w:r>
          </w:p>
        </w:tc>
      </w:tr>
    </w:tbl>
    <w:p w14:paraId="36B881AE" w14:textId="77777777" w:rsidR="00B81496" w:rsidRDefault="00B81496" w:rsidP="00EB47C3">
      <w:pPr>
        <w:jc w:val="center"/>
        <w:rPr>
          <w:rFonts w:ascii="Arial" w:hAnsi="Arial" w:cs="Arial"/>
          <w:b/>
          <w:sz w:val="24"/>
          <w:szCs w:val="24"/>
        </w:rPr>
      </w:pPr>
    </w:p>
    <w:p w14:paraId="51D481EC" w14:textId="17AE6447" w:rsidR="00EB47C3" w:rsidRPr="00EB47C3" w:rsidRDefault="00EB47C3" w:rsidP="00DA2496">
      <w:pPr>
        <w:jc w:val="center"/>
        <w:rPr>
          <w:rFonts w:ascii="Arial" w:hAnsi="Arial" w:cs="Arial"/>
          <w:sz w:val="24"/>
          <w:szCs w:val="24"/>
        </w:rPr>
      </w:pPr>
      <w:r w:rsidRPr="00EB47C3">
        <w:rPr>
          <w:rFonts w:ascii="Arial" w:hAnsi="Arial" w:cs="Arial"/>
          <w:b/>
          <w:sz w:val="24"/>
          <w:szCs w:val="24"/>
        </w:rPr>
        <w:t xml:space="preserve">DECLARACIÓN </w:t>
      </w:r>
    </w:p>
    <w:p w14:paraId="34B07E19" w14:textId="6369E632" w:rsidR="00DA2496" w:rsidRPr="00DA2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>D./Dña. (</w:t>
      </w:r>
      <w:r w:rsidRPr="00DA2496">
        <w:rPr>
          <w:rFonts w:ascii="Arial" w:eastAsia="Times New Roman" w:hAnsi="Arial" w:cs="Arial"/>
          <w:i/>
          <w:lang w:eastAsia="es-ES"/>
        </w:rPr>
        <w:t>nombre del titular del órgano responsable de</w:t>
      </w:r>
      <w:r w:rsidR="007A7941">
        <w:rPr>
          <w:rFonts w:ascii="Arial" w:eastAsia="Times New Roman" w:hAnsi="Arial" w:cs="Arial"/>
          <w:i/>
          <w:lang w:eastAsia="es-ES"/>
        </w:rPr>
        <w:t>l proyecto</w:t>
      </w:r>
      <w:r w:rsidRPr="00DA2496">
        <w:rPr>
          <w:rFonts w:ascii="Arial" w:eastAsia="Times New Roman" w:hAnsi="Arial" w:cs="Arial"/>
          <w:lang w:eastAsia="es-ES"/>
        </w:rPr>
        <w:t>), como titular del órgano responsable de</w:t>
      </w:r>
      <w:r w:rsidR="007A7941">
        <w:rPr>
          <w:rFonts w:ascii="Arial" w:eastAsia="Times New Roman" w:hAnsi="Arial" w:cs="Arial"/>
          <w:lang w:eastAsia="es-ES"/>
        </w:rPr>
        <w:t>l</w:t>
      </w:r>
      <w:r w:rsidRPr="00DA2496">
        <w:rPr>
          <w:rFonts w:ascii="Arial" w:eastAsia="Times New Roman" w:hAnsi="Arial" w:cs="Arial"/>
          <w:lang w:eastAsia="es-ES"/>
        </w:rPr>
        <w:t xml:space="preserve"> </w:t>
      </w:r>
      <w:r w:rsidR="007A7941">
        <w:rPr>
          <w:rFonts w:ascii="Arial" w:eastAsia="Times New Roman" w:hAnsi="Arial" w:cs="Arial"/>
          <w:lang w:eastAsia="es-ES"/>
        </w:rPr>
        <w:t>proyecto</w:t>
      </w:r>
      <w:r w:rsidRPr="00DA2496">
        <w:rPr>
          <w:rFonts w:ascii="Arial" w:eastAsia="Times New Roman" w:hAnsi="Arial" w:cs="Arial"/>
          <w:lang w:eastAsia="es-ES"/>
        </w:rPr>
        <w:t xml:space="preserve">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rellenar con código del</w:t>
      </w:r>
      <w:r w:rsidR="007A7941">
        <w:rPr>
          <w:rFonts w:ascii="Arial" w:eastAsia="Times New Roman" w:hAnsi="Arial" w:cs="Arial"/>
          <w:i/>
          <w:highlight w:val="lightGray"/>
          <w:lang w:eastAsia="es-ES"/>
        </w:rPr>
        <w:t xml:space="preserve"> proyecto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, por ejemplo C01.I</w:t>
      </w:r>
      <w:proofErr w:type="gramStart"/>
      <w:r w:rsidRPr="00DA2496">
        <w:rPr>
          <w:rFonts w:ascii="Arial" w:eastAsia="Times New Roman" w:hAnsi="Arial" w:cs="Arial"/>
          <w:i/>
          <w:highlight w:val="lightGray"/>
          <w:lang w:eastAsia="es-ES"/>
        </w:rPr>
        <w:t>01</w:t>
      </w:r>
      <w:r w:rsidR="007A7941" w:rsidRPr="007A7941">
        <w:rPr>
          <w:rFonts w:ascii="Arial" w:eastAsia="Times New Roman" w:hAnsi="Arial" w:cs="Arial"/>
          <w:i/>
          <w:highlight w:val="lightGray"/>
          <w:lang w:eastAsia="es-ES"/>
        </w:rPr>
        <w:t>.P</w:t>
      </w:r>
      <w:proofErr w:type="gramEnd"/>
      <w:r w:rsidR="007A7941" w:rsidRPr="007A7941">
        <w:rPr>
          <w:rFonts w:ascii="Arial" w:eastAsia="Times New Roman" w:hAnsi="Arial" w:cs="Arial"/>
          <w:i/>
          <w:highlight w:val="lightGray"/>
          <w:lang w:eastAsia="es-ES"/>
        </w:rPr>
        <w:t>01</w:t>
      </w:r>
      <w:r w:rsidRPr="00DA2496">
        <w:rPr>
          <w:rFonts w:ascii="Arial" w:eastAsia="Times New Roman" w:hAnsi="Arial" w:cs="Arial"/>
          <w:lang w:eastAsia="es-ES"/>
        </w:rPr>
        <w:t xml:space="preserve">), en la que se incluye el </w:t>
      </w:r>
      <w:r w:rsidR="007A7941">
        <w:rPr>
          <w:rFonts w:ascii="Arial" w:eastAsia="Times New Roman" w:hAnsi="Arial" w:cs="Arial"/>
          <w:lang w:eastAsia="es-ES"/>
        </w:rPr>
        <w:t>sub</w:t>
      </w:r>
      <w:r w:rsidRPr="00DA2496">
        <w:rPr>
          <w:rFonts w:ascii="Arial" w:eastAsia="Times New Roman" w:hAnsi="Arial" w:cs="Arial"/>
          <w:lang w:eastAsia="es-ES"/>
        </w:rPr>
        <w:t>proyecto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 xml:space="preserve">rellenar con código provisional o definitivo del </w:t>
      </w:r>
      <w:r w:rsidR="007A7941">
        <w:rPr>
          <w:rFonts w:ascii="Arial" w:eastAsia="Times New Roman" w:hAnsi="Arial" w:cs="Arial"/>
          <w:i/>
          <w:highlight w:val="lightGray"/>
          <w:lang w:eastAsia="es-ES"/>
        </w:rPr>
        <w:t>sub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proyecto, por ejemplo C03.I01.P01</w:t>
      </w:r>
      <w:r w:rsidR="007A7941" w:rsidRPr="007A7941">
        <w:rPr>
          <w:rFonts w:ascii="Arial" w:eastAsia="Times New Roman" w:hAnsi="Arial" w:cs="Arial"/>
          <w:i/>
          <w:highlight w:val="lightGray"/>
          <w:lang w:eastAsia="es-ES"/>
        </w:rPr>
        <w:t>.S01</w:t>
      </w:r>
      <w:r w:rsidRPr="00DA2496">
        <w:rPr>
          <w:rFonts w:ascii="Arial" w:eastAsia="Times New Roman" w:hAnsi="Arial" w:cs="Arial"/>
          <w:lang w:eastAsia="es-ES"/>
        </w:rPr>
        <w:t>),</w:t>
      </w:r>
    </w:p>
    <w:p w14:paraId="71E243B8" w14:textId="77777777" w:rsidR="00DA2496" w:rsidRPr="00DA2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>Y</w:t>
      </w:r>
    </w:p>
    <w:p w14:paraId="104CE45B" w14:textId="243E85A5" w:rsidR="00DA2496" w:rsidRPr="00DA2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 xml:space="preserve">D./Dña. (nombre del titular del órgano que se desea designar como órgano gestor del </w:t>
      </w:r>
      <w:r w:rsidR="007A7941">
        <w:rPr>
          <w:rFonts w:ascii="Arial" w:eastAsia="Times New Roman" w:hAnsi="Arial" w:cs="Arial"/>
          <w:lang w:eastAsia="es-ES"/>
        </w:rPr>
        <w:t>sub</w:t>
      </w:r>
      <w:r w:rsidRPr="00DA2496">
        <w:rPr>
          <w:rFonts w:ascii="Arial" w:eastAsia="Times New Roman" w:hAnsi="Arial" w:cs="Arial"/>
          <w:lang w:eastAsia="es-ES"/>
        </w:rPr>
        <w:t>proyecto), como titular del/de la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 xml:space="preserve">rellenar con nombre completo oficial del órgano que se desea designar como órgano gestor del </w:t>
      </w:r>
      <w:r w:rsidR="007A7941">
        <w:rPr>
          <w:rFonts w:ascii="Arial" w:eastAsia="Times New Roman" w:hAnsi="Arial" w:cs="Arial"/>
          <w:i/>
          <w:highlight w:val="lightGray"/>
          <w:lang w:eastAsia="es-ES"/>
        </w:rPr>
        <w:t>sub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proyecto</w:t>
      </w:r>
      <w:r w:rsidRPr="00DA2496">
        <w:rPr>
          <w:rFonts w:ascii="Arial" w:eastAsia="Times New Roman" w:hAnsi="Arial" w:cs="Arial"/>
          <w:lang w:eastAsia="es-ES"/>
        </w:rPr>
        <w:t>)</w:t>
      </w:r>
    </w:p>
    <w:p w14:paraId="2A09C877" w14:textId="77777777" w:rsidR="00DA2496" w:rsidRPr="00DA2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>DECLARAN</w:t>
      </w:r>
    </w:p>
    <w:p w14:paraId="223BB95B" w14:textId="7451FA91" w:rsidR="00B81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>Que D./Dña.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 xml:space="preserve">nombre del titular del órgano que se desea designar como órgano gestor del </w:t>
      </w:r>
      <w:r w:rsidR="007A7941">
        <w:rPr>
          <w:rFonts w:ascii="Arial" w:eastAsia="Times New Roman" w:hAnsi="Arial" w:cs="Arial"/>
          <w:i/>
          <w:highlight w:val="lightGray"/>
          <w:lang w:eastAsia="es-ES"/>
        </w:rPr>
        <w:t>sub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proyecto</w:t>
      </w:r>
      <w:r w:rsidRPr="00DA2496">
        <w:rPr>
          <w:rFonts w:ascii="Arial" w:eastAsia="Times New Roman" w:hAnsi="Arial" w:cs="Arial"/>
          <w:lang w:eastAsia="es-ES"/>
        </w:rPr>
        <w:t xml:space="preserve">) es el titular de un órgano con rango de Subdirector General o asimilado, y que la materia objeto del </w:t>
      </w:r>
      <w:r w:rsidR="007A7941">
        <w:rPr>
          <w:rFonts w:ascii="Arial" w:eastAsia="Times New Roman" w:hAnsi="Arial" w:cs="Arial"/>
          <w:lang w:eastAsia="es-ES"/>
        </w:rPr>
        <w:t>sub</w:t>
      </w:r>
      <w:r w:rsidRPr="00DA2496">
        <w:rPr>
          <w:rFonts w:ascii="Arial" w:eastAsia="Times New Roman" w:hAnsi="Arial" w:cs="Arial"/>
          <w:lang w:eastAsia="es-ES"/>
        </w:rPr>
        <w:t>proyecto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 xml:space="preserve">rellenar con código provisional o definitivo del </w:t>
      </w:r>
      <w:r w:rsidR="007A7941">
        <w:rPr>
          <w:rFonts w:ascii="Arial" w:eastAsia="Times New Roman" w:hAnsi="Arial" w:cs="Arial"/>
          <w:i/>
          <w:highlight w:val="lightGray"/>
          <w:lang w:eastAsia="es-ES"/>
        </w:rPr>
        <w:t>sub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proyecto, por ejemplo C03.I01.P01</w:t>
      </w:r>
      <w:r w:rsidR="007A7941" w:rsidRPr="007A7941">
        <w:rPr>
          <w:rFonts w:ascii="Arial" w:eastAsia="Times New Roman" w:hAnsi="Arial" w:cs="Arial"/>
          <w:i/>
          <w:highlight w:val="lightGray"/>
          <w:lang w:eastAsia="es-ES"/>
        </w:rPr>
        <w:t>.S01</w:t>
      </w:r>
      <w:r w:rsidRPr="00DA2496">
        <w:rPr>
          <w:rFonts w:ascii="Arial" w:eastAsia="Times New Roman" w:hAnsi="Arial" w:cs="Arial"/>
          <w:lang w:eastAsia="es-ES"/>
        </w:rPr>
        <w:t>) se corresponde con el ámbito específico de competencias funcionales de dicho órgano, de conformidad con lo previsto en la Resolución 1/2022, de 12 de abril, de la Secretaria General de Fondos Europeos.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81496" w14:paraId="78855CFD" w14:textId="77777777" w:rsidTr="001A7AFD">
        <w:tc>
          <w:tcPr>
            <w:tcW w:w="8926" w:type="dxa"/>
          </w:tcPr>
          <w:p w14:paraId="5684D1D8" w14:textId="2FD40E40" w:rsidR="00B81496" w:rsidRPr="001A7AFD" w:rsidRDefault="00B81496" w:rsidP="00EB47C3">
            <w:pPr>
              <w:spacing w:before="200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  <w:r w:rsidRPr="001A7AFD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>Firma</w:t>
            </w:r>
            <w:r w:rsidR="001A7AFD" w:rsidRPr="001A7AFD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>s del titular del órgano responsable de</w:t>
            </w:r>
            <w:r w:rsidR="007A7941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>l</w:t>
            </w:r>
            <w:r w:rsidR="001A7AFD" w:rsidRPr="001A7AFD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 xml:space="preserve"> </w:t>
            </w:r>
            <w:r w:rsidR="007A7941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>proyecto</w:t>
            </w:r>
            <w:r w:rsidR="001A7AFD" w:rsidRPr="001A7AFD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 xml:space="preserve"> y del titular del órgano que se vaya a designar como órgano gestor de ese </w:t>
            </w:r>
            <w:r w:rsidR="007A7941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>sub</w:t>
            </w:r>
            <w:r w:rsidR="001A7AFD" w:rsidRPr="001A7AFD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>proyecto</w:t>
            </w:r>
          </w:p>
          <w:p w14:paraId="7E75F1B1" w14:textId="77777777" w:rsidR="00B81496" w:rsidRPr="001A7AFD" w:rsidRDefault="00B81496" w:rsidP="00EB47C3">
            <w:pPr>
              <w:spacing w:before="200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</w:p>
          <w:p w14:paraId="2A0D877B" w14:textId="109F32A0" w:rsidR="00B81496" w:rsidRPr="001A7AFD" w:rsidRDefault="00B81496" w:rsidP="00EB47C3">
            <w:pPr>
              <w:spacing w:before="200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</w:p>
          <w:p w14:paraId="4665DF8B" w14:textId="4D3DB2E8" w:rsidR="001A7AFD" w:rsidRPr="001A7AFD" w:rsidRDefault="001A7AFD" w:rsidP="00EB47C3">
            <w:pPr>
              <w:spacing w:before="200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</w:p>
          <w:p w14:paraId="53055F33" w14:textId="77777777" w:rsidR="001A7AFD" w:rsidRDefault="001A7AFD" w:rsidP="00EB47C3">
            <w:pPr>
              <w:spacing w:before="20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14:paraId="30962D71" w14:textId="3248B326" w:rsidR="00B81496" w:rsidRDefault="00B81496" w:rsidP="00EB47C3">
            <w:pPr>
              <w:spacing w:before="20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</w:tbl>
    <w:p w14:paraId="4E3AA3DD" w14:textId="77777777" w:rsidR="00EB47C3" w:rsidRPr="00030893" w:rsidRDefault="00EB47C3" w:rsidP="001A7AFD">
      <w:pPr>
        <w:spacing w:before="200"/>
      </w:pPr>
    </w:p>
    <w:sectPr w:rsidR="00EB47C3" w:rsidRPr="00030893" w:rsidSect="001A7AFD">
      <w:headerReference w:type="default" r:id="rId11"/>
      <w:pgSz w:w="11906" w:h="16838"/>
      <w:pgMar w:top="899" w:right="1133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26460" w14:textId="77777777" w:rsidR="004A0F71" w:rsidRDefault="004A0F71" w:rsidP="00DE3445">
      <w:pPr>
        <w:spacing w:after="0" w:line="240" w:lineRule="auto"/>
      </w:pPr>
      <w:r>
        <w:separator/>
      </w:r>
    </w:p>
  </w:endnote>
  <w:endnote w:type="continuationSeparator" w:id="0">
    <w:p w14:paraId="1E5CDBC0" w14:textId="77777777" w:rsidR="004A0F71" w:rsidRDefault="004A0F71" w:rsidP="00DE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1434D" w14:textId="77777777" w:rsidR="004A0F71" w:rsidRDefault="004A0F71" w:rsidP="00DE3445">
      <w:pPr>
        <w:spacing w:after="0" w:line="240" w:lineRule="auto"/>
      </w:pPr>
      <w:r>
        <w:separator/>
      </w:r>
    </w:p>
  </w:footnote>
  <w:footnote w:type="continuationSeparator" w:id="0">
    <w:p w14:paraId="0E6C0663" w14:textId="77777777" w:rsidR="004A0F71" w:rsidRDefault="004A0F71" w:rsidP="00DE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8"/>
      <w:gridCol w:w="222"/>
      <w:gridCol w:w="222"/>
    </w:tblGrid>
    <w:tr w:rsidR="0099558A" w14:paraId="181F26E4" w14:textId="77777777" w:rsidTr="005535CF">
      <w:trPr>
        <w:trHeight w:val="1984"/>
      </w:trPr>
      <w:tc>
        <w:tcPr>
          <w:tcW w:w="4386" w:type="dxa"/>
        </w:tcPr>
        <w:p w14:paraId="5F0DFA8A" w14:textId="4F8AB29B" w:rsidR="0099558A" w:rsidRDefault="00D720E6" w:rsidP="00D8473D">
          <w:pPr>
            <w:pStyle w:val="Encabezado"/>
            <w:tabs>
              <w:tab w:val="clear" w:pos="4252"/>
              <w:tab w:val="clear" w:pos="8504"/>
              <w:tab w:val="right" w:pos="4095"/>
            </w:tabs>
            <w:spacing w:before="240" w:line="480" w:lineRule="auto"/>
          </w:pPr>
          <w:r w:rsidRPr="00D720E6">
            <w:rPr>
              <w:noProof/>
              <w:lang w:eastAsia="es-ES"/>
            </w:rPr>
            <w:drawing>
              <wp:inline distT="0" distB="0" distL="0" distR="0" wp14:anchorId="16F2B4DC" wp14:editId="78111983">
                <wp:extent cx="5357324" cy="929721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7324" cy="929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7" w:type="dxa"/>
        </w:tcPr>
        <w:p w14:paraId="36516F8D" w14:textId="77777777" w:rsidR="0099558A" w:rsidRDefault="0099558A" w:rsidP="00D8473D">
          <w:pPr>
            <w:pStyle w:val="Encabezado"/>
            <w:tabs>
              <w:tab w:val="clear" w:pos="4252"/>
              <w:tab w:val="clear" w:pos="8504"/>
              <w:tab w:val="center" w:pos="4251"/>
            </w:tabs>
            <w:spacing w:before="240" w:line="480" w:lineRule="auto"/>
          </w:pPr>
        </w:p>
      </w:tc>
      <w:tc>
        <w:tcPr>
          <w:tcW w:w="3079" w:type="dxa"/>
        </w:tcPr>
        <w:p w14:paraId="6D3151E1" w14:textId="111EA895" w:rsidR="0099558A" w:rsidRDefault="0099558A" w:rsidP="00D8473D">
          <w:pPr>
            <w:pStyle w:val="Encabezado"/>
            <w:tabs>
              <w:tab w:val="clear" w:pos="4252"/>
              <w:tab w:val="clear" w:pos="8504"/>
              <w:tab w:val="center" w:pos="4251"/>
            </w:tabs>
            <w:spacing w:before="240" w:line="600" w:lineRule="auto"/>
          </w:pPr>
        </w:p>
      </w:tc>
    </w:tr>
  </w:tbl>
  <w:p w14:paraId="7DFB4A2D" w14:textId="77777777" w:rsidR="0099558A" w:rsidRDefault="009955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688"/>
    <w:multiLevelType w:val="hybridMultilevel"/>
    <w:tmpl w:val="3364CF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E4CF4"/>
    <w:multiLevelType w:val="hybridMultilevel"/>
    <w:tmpl w:val="5F9A33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5FCF"/>
    <w:multiLevelType w:val="hybridMultilevel"/>
    <w:tmpl w:val="493E279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63FA1"/>
    <w:multiLevelType w:val="hybridMultilevel"/>
    <w:tmpl w:val="BD90E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17FC"/>
    <w:multiLevelType w:val="hybridMultilevel"/>
    <w:tmpl w:val="95DA7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85EFF"/>
    <w:multiLevelType w:val="hybridMultilevel"/>
    <w:tmpl w:val="59D83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D2123"/>
    <w:multiLevelType w:val="hybridMultilevel"/>
    <w:tmpl w:val="13BEB2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6249D"/>
    <w:multiLevelType w:val="hybridMultilevel"/>
    <w:tmpl w:val="05C6C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E6B3F"/>
    <w:multiLevelType w:val="hybridMultilevel"/>
    <w:tmpl w:val="45FA0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66666"/>
    <w:multiLevelType w:val="hybridMultilevel"/>
    <w:tmpl w:val="0F1CF722"/>
    <w:lvl w:ilvl="0" w:tplc="19FEA3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AE81974">
      <w:start w:val="2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C412C"/>
    <w:multiLevelType w:val="hybridMultilevel"/>
    <w:tmpl w:val="0F742078"/>
    <w:lvl w:ilvl="0" w:tplc="3ADEBA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C74853"/>
    <w:multiLevelType w:val="hybridMultilevel"/>
    <w:tmpl w:val="A426C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55D79"/>
    <w:multiLevelType w:val="hybridMultilevel"/>
    <w:tmpl w:val="48E013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0EBE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83DD2"/>
    <w:multiLevelType w:val="hybridMultilevel"/>
    <w:tmpl w:val="B57A82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3678"/>
    <w:multiLevelType w:val="hybridMultilevel"/>
    <w:tmpl w:val="373C4D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917952"/>
    <w:multiLevelType w:val="hybridMultilevel"/>
    <w:tmpl w:val="1916AE92"/>
    <w:lvl w:ilvl="0" w:tplc="7F6A6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B6925"/>
    <w:multiLevelType w:val="hybridMultilevel"/>
    <w:tmpl w:val="D65C0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217C0"/>
    <w:multiLevelType w:val="hybridMultilevel"/>
    <w:tmpl w:val="C0F4CF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85ECC"/>
    <w:multiLevelType w:val="hybridMultilevel"/>
    <w:tmpl w:val="09708B4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B782F35"/>
    <w:multiLevelType w:val="hybridMultilevel"/>
    <w:tmpl w:val="6254C42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B8F29F0"/>
    <w:multiLevelType w:val="hybridMultilevel"/>
    <w:tmpl w:val="4CD4E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15177"/>
    <w:multiLevelType w:val="hybridMultilevel"/>
    <w:tmpl w:val="0D4A17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425AB0">
      <w:start w:val="1"/>
      <w:numFmt w:val="bullet"/>
      <w:lvlText w:val="-"/>
      <w:lvlJc w:val="left"/>
      <w:pPr>
        <w:ind w:left="25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C66572"/>
    <w:multiLevelType w:val="hybridMultilevel"/>
    <w:tmpl w:val="045ECFF0"/>
    <w:lvl w:ilvl="0" w:tplc="2D48AF14">
      <w:start w:val="1"/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2060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54BF8"/>
    <w:multiLevelType w:val="hybridMultilevel"/>
    <w:tmpl w:val="C83EB138"/>
    <w:lvl w:ilvl="0" w:tplc="43988F8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F0BC9"/>
    <w:multiLevelType w:val="hybridMultilevel"/>
    <w:tmpl w:val="A03CAB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E46FA5"/>
    <w:multiLevelType w:val="hybridMultilevel"/>
    <w:tmpl w:val="6FE065F4"/>
    <w:lvl w:ilvl="0" w:tplc="E85EE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67C0A"/>
    <w:multiLevelType w:val="hybridMultilevel"/>
    <w:tmpl w:val="62BE8C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0F7FC6"/>
    <w:multiLevelType w:val="hybridMultilevel"/>
    <w:tmpl w:val="47C24AF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6A63F9"/>
    <w:multiLevelType w:val="hybridMultilevel"/>
    <w:tmpl w:val="B57A82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E19A2"/>
    <w:multiLevelType w:val="hybridMultilevel"/>
    <w:tmpl w:val="02EEDB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774DC5"/>
    <w:multiLevelType w:val="hybridMultilevel"/>
    <w:tmpl w:val="051088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900ECE"/>
    <w:multiLevelType w:val="hybridMultilevel"/>
    <w:tmpl w:val="6C14B768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C0798E"/>
    <w:multiLevelType w:val="hybridMultilevel"/>
    <w:tmpl w:val="257A16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E4E0B"/>
    <w:multiLevelType w:val="hybridMultilevel"/>
    <w:tmpl w:val="4012886E"/>
    <w:lvl w:ilvl="0" w:tplc="8D101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67C00"/>
    <w:multiLevelType w:val="hybridMultilevel"/>
    <w:tmpl w:val="FED00B72"/>
    <w:lvl w:ilvl="0" w:tplc="A79ED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D78C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A420D35"/>
    <w:multiLevelType w:val="hybridMultilevel"/>
    <w:tmpl w:val="3364CF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507AB"/>
    <w:multiLevelType w:val="hybridMultilevel"/>
    <w:tmpl w:val="A8648A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F208E6"/>
    <w:multiLevelType w:val="hybridMultilevel"/>
    <w:tmpl w:val="FDD81312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6"/>
  </w:num>
  <w:num w:numId="4">
    <w:abstractNumId w:val="2"/>
  </w:num>
  <w:num w:numId="5">
    <w:abstractNumId w:val="22"/>
  </w:num>
  <w:num w:numId="6">
    <w:abstractNumId w:val="9"/>
  </w:num>
  <w:num w:numId="7">
    <w:abstractNumId w:val="35"/>
  </w:num>
  <w:num w:numId="8">
    <w:abstractNumId w:val="10"/>
  </w:num>
  <w:num w:numId="9">
    <w:abstractNumId w:val="36"/>
  </w:num>
  <w:num w:numId="10">
    <w:abstractNumId w:val="0"/>
  </w:num>
  <w:num w:numId="11">
    <w:abstractNumId w:val="13"/>
  </w:num>
  <w:num w:numId="12">
    <w:abstractNumId w:val="28"/>
  </w:num>
  <w:num w:numId="13">
    <w:abstractNumId w:val="31"/>
  </w:num>
  <w:num w:numId="14">
    <w:abstractNumId w:val="3"/>
  </w:num>
  <w:num w:numId="15">
    <w:abstractNumId w:val="34"/>
  </w:num>
  <w:num w:numId="16">
    <w:abstractNumId w:val="25"/>
  </w:num>
  <w:num w:numId="17">
    <w:abstractNumId w:val="23"/>
  </w:num>
  <w:num w:numId="18">
    <w:abstractNumId w:val="15"/>
  </w:num>
  <w:num w:numId="19">
    <w:abstractNumId w:val="1"/>
  </w:num>
  <w:num w:numId="20">
    <w:abstractNumId w:val="17"/>
  </w:num>
  <w:num w:numId="21">
    <w:abstractNumId w:val="38"/>
  </w:num>
  <w:num w:numId="22">
    <w:abstractNumId w:val="24"/>
  </w:num>
  <w:num w:numId="23">
    <w:abstractNumId w:val="4"/>
  </w:num>
  <w:num w:numId="24">
    <w:abstractNumId w:val="37"/>
  </w:num>
  <w:num w:numId="25">
    <w:abstractNumId w:val="32"/>
  </w:num>
  <w:num w:numId="26">
    <w:abstractNumId w:val="12"/>
  </w:num>
  <w:num w:numId="27">
    <w:abstractNumId w:val="33"/>
  </w:num>
  <w:num w:numId="28">
    <w:abstractNumId w:val="8"/>
  </w:num>
  <w:num w:numId="29">
    <w:abstractNumId w:val="20"/>
  </w:num>
  <w:num w:numId="30">
    <w:abstractNumId w:val="11"/>
  </w:num>
  <w:num w:numId="31">
    <w:abstractNumId w:val="19"/>
  </w:num>
  <w:num w:numId="32">
    <w:abstractNumId w:val="30"/>
  </w:num>
  <w:num w:numId="33">
    <w:abstractNumId w:val="27"/>
  </w:num>
  <w:num w:numId="34">
    <w:abstractNumId w:val="5"/>
  </w:num>
  <w:num w:numId="35">
    <w:abstractNumId w:val="29"/>
  </w:num>
  <w:num w:numId="36">
    <w:abstractNumId w:val="16"/>
  </w:num>
  <w:num w:numId="37">
    <w:abstractNumId w:val="14"/>
  </w:num>
  <w:num w:numId="38">
    <w:abstractNumId w:val="18"/>
  </w:num>
  <w:num w:numId="39">
    <w:abstractNumId w:val="21"/>
  </w:num>
  <w:num w:numId="40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FF"/>
    <w:rsid w:val="0000143B"/>
    <w:rsid w:val="00001EEB"/>
    <w:rsid w:val="00001F19"/>
    <w:rsid w:val="00001FD5"/>
    <w:rsid w:val="000035E0"/>
    <w:rsid w:val="000048D5"/>
    <w:rsid w:val="00004CC7"/>
    <w:rsid w:val="00005441"/>
    <w:rsid w:val="00005B50"/>
    <w:rsid w:val="00007BE0"/>
    <w:rsid w:val="00010685"/>
    <w:rsid w:val="0001358A"/>
    <w:rsid w:val="00013EDF"/>
    <w:rsid w:val="000145D5"/>
    <w:rsid w:val="000156F1"/>
    <w:rsid w:val="00017955"/>
    <w:rsid w:val="00017BD4"/>
    <w:rsid w:val="00022798"/>
    <w:rsid w:val="000250DA"/>
    <w:rsid w:val="00030893"/>
    <w:rsid w:val="00030C48"/>
    <w:rsid w:val="00031431"/>
    <w:rsid w:val="00033C1F"/>
    <w:rsid w:val="00033D2C"/>
    <w:rsid w:val="00034B4F"/>
    <w:rsid w:val="000356C0"/>
    <w:rsid w:val="000358C6"/>
    <w:rsid w:val="0005173A"/>
    <w:rsid w:val="000528F2"/>
    <w:rsid w:val="00052A3A"/>
    <w:rsid w:val="00055229"/>
    <w:rsid w:val="000553F5"/>
    <w:rsid w:val="00055738"/>
    <w:rsid w:val="00057265"/>
    <w:rsid w:val="000606E4"/>
    <w:rsid w:val="0006142E"/>
    <w:rsid w:val="00061743"/>
    <w:rsid w:val="00061C21"/>
    <w:rsid w:val="00062160"/>
    <w:rsid w:val="00062200"/>
    <w:rsid w:val="00072824"/>
    <w:rsid w:val="000729D2"/>
    <w:rsid w:val="000760CC"/>
    <w:rsid w:val="00082ECA"/>
    <w:rsid w:val="00083215"/>
    <w:rsid w:val="00085452"/>
    <w:rsid w:val="0008710D"/>
    <w:rsid w:val="000877ED"/>
    <w:rsid w:val="00087FDF"/>
    <w:rsid w:val="0009243E"/>
    <w:rsid w:val="000924E2"/>
    <w:rsid w:val="00092EAD"/>
    <w:rsid w:val="000931D1"/>
    <w:rsid w:val="00094B46"/>
    <w:rsid w:val="000A2DBE"/>
    <w:rsid w:val="000A72BA"/>
    <w:rsid w:val="000B1738"/>
    <w:rsid w:val="000B3B0C"/>
    <w:rsid w:val="000B3C40"/>
    <w:rsid w:val="000B46D8"/>
    <w:rsid w:val="000B6434"/>
    <w:rsid w:val="000C1325"/>
    <w:rsid w:val="000C7FC8"/>
    <w:rsid w:val="000D0619"/>
    <w:rsid w:val="000D2519"/>
    <w:rsid w:val="000D26C8"/>
    <w:rsid w:val="000D295C"/>
    <w:rsid w:val="000D437D"/>
    <w:rsid w:val="000D6056"/>
    <w:rsid w:val="000D74B0"/>
    <w:rsid w:val="000E1040"/>
    <w:rsid w:val="000E4FBD"/>
    <w:rsid w:val="000E7CB0"/>
    <w:rsid w:val="000F46D2"/>
    <w:rsid w:val="000F573D"/>
    <w:rsid w:val="000F74CA"/>
    <w:rsid w:val="00101A4C"/>
    <w:rsid w:val="00103CE0"/>
    <w:rsid w:val="00107494"/>
    <w:rsid w:val="00107C7E"/>
    <w:rsid w:val="00111440"/>
    <w:rsid w:val="001114C8"/>
    <w:rsid w:val="001162F7"/>
    <w:rsid w:val="001211D6"/>
    <w:rsid w:val="001214B3"/>
    <w:rsid w:val="00123875"/>
    <w:rsid w:val="001248C3"/>
    <w:rsid w:val="00125EAC"/>
    <w:rsid w:val="0012703E"/>
    <w:rsid w:val="001271E3"/>
    <w:rsid w:val="00131427"/>
    <w:rsid w:val="00132089"/>
    <w:rsid w:val="00134992"/>
    <w:rsid w:val="00136B6D"/>
    <w:rsid w:val="00137A05"/>
    <w:rsid w:val="00140DF7"/>
    <w:rsid w:val="0014417F"/>
    <w:rsid w:val="00145A27"/>
    <w:rsid w:val="00152039"/>
    <w:rsid w:val="0015534A"/>
    <w:rsid w:val="0015566B"/>
    <w:rsid w:val="0015580F"/>
    <w:rsid w:val="00156C1F"/>
    <w:rsid w:val="00156C71"/>
    <w:rsid w:val="00161099"/>
    <w:rsid w:val="00161AF4"/>
    <w:rsid w:val="001638D3"/>
    <w:rsid w:val="00164618"/>
    <w:rsid w:val="00165BCA"/>
    <w:rsid w:val="00166EA0"/>
    <w:rsid w:val="00170E7D"/>
    <w:rsid w:val="001720D8"/>
    <w:rsid w:val="0017548B"/>
    <w:rsid w:val="001777CD"/>
    <w:rsid w:val="0018077F"/>
    <w:rsid w:val="00180AF2"/>
    <w:rsid w:val="00182070"/>
    <w:rsid w:val="0018234E"/>
    <w:rsid w:val="00184D93"/>
    <w:rsid w:val="00187B7E"/>
    <w:rsid w:val="0019216B"/>
    <w:rsid w:val="00197142"/>
    <w:rsid w:val="001971FD"/>
    <w:rsid w:val="001A19E7"/>
    <w:rsid w:val="001A2278"/>
    <w:rsid w:val="001A25C5"/>
    <w:rsid w:val="001A3F1A"/>
    <w:rsid w:val="001A4CFB"/>
    <w:rsid w:val="001A7AFD"/>
    <w:rsid w:val="001B36C6"/>
    <w:rsid w:val="001B6E0D"/>
    <w:rsid w:val="001C07A3"/>
    <w:rsid w:val="001C0C15"/>
    <w:rsid w:val="001C110A"/>
    <w:rsid w:val="001C3AA5"/>
    <w:rsid w:val="001C403B"/>
    <w:rsid w:val="001D12DB"/>
    <w:rsid w:val="001D379E"/>
    <w:rsid w:val="001D4CDB"/>
    <w:rsid w:val="001D7CC8"/>
    <w:rsid w:val="001E0994"/>
    <w:rsid w:val="001E4261"/>
    <w:rsid w:val="001E4E81"/>
    <w:rsid w:val="001E5902"/>
    <w:rsid w:val="001E5FAB"/>
    <w:rsid w:val="001F16EE"/>
    <w:rsid w:val="001F19B9"/>
    <w:rsid w:val="001F1AA3"/>
    <w:rsid w:val="001F1E24"/>
    <w:rsid w:val="001F374B"/>
    <w:rsid w:val="001F6A3E"/>
    <w:rsid w:val="001F7D9F"/>
    <w:rsid w:val="0020220D"/>
    <w:rsid w:val="00202669"/>
    <w:rsid w:val="00202F07"/>
    <w:rsid w:val="002040F1"/>
    <w:rsid w:val="00205ED9"/>
    <w:rsid w:val="00210CF6"/>
    <w:rsid w:val="002117B6"/>
    <w:rsid w:val="002154ED"/>
    <w:rsid w:val="00216677"/>
    <w:rsid w:val="00220643"/>
    <w:rsid w:val="00221BED"/>
    <w:rsid w:val="00222674"/>
    <w:rsid w:val="00222F3A"/>
    <w:rsid w:val="00224D64"/>
    <w:rsid w:val="0022516A"/>
    <w:rsid w:val="00234272"/>
    <w:rsid w:val="00235162"/>
    <w:rsid w:val="00235AF2"/>
    <w:rsid w:val="00236620"/>
    <w:rsid w:val="00236F82"/>
    <w:rsid w:val="0023738C"/>
    <w:rsid w:val="0024069B"/>
    <w:rsid w:val="002414E4"/>
    <w:rsid w:val="002421A4"/>
    <w:rsid w:val="00243A2C"/>
    <w:rsid w:val="0024632B"/>
    <w:rsid w:val="00246812"/>
    <w:rsid w:val="002472CB"/>
    <w:rsid w:val="002477EA"/>
    <w:rsid w:val="0025164A"/>
    <w:rsid w:val="00251C20"/>
    <w:rsid w:val="00254452"/>
    <w:rsid w:val="002545FA"/>
    <w:rsid w:val="00256960"/>
    <w:rsid w:val="002610C7"/>
    <w:rsid w:val="002617F7"/>
    <w:rsid w:val="002620F9"/>
    <w:rsid w:val="00262450"/>
    <w:rsid w:val="0026394D"/>
    <w:rsid w:val="00265106"/>
    <w:rsid w:val="0026649B"/>
    <w:rsid w:val="00271607"/>
    <w:rsid w:val="00271B74"/>
    <w:rsid w:val="00271C64"/>
    <w:rsid w:val="00272CDD"/>
    <w:rsid w:val="00272FC8"/>
    <w:rsid w:val="002742FB"/>
    <w:rsid w:val="002777CD"/>
    <w:rsid w:val="00277CF1"/>
    <w:rsid w:val="00283974"/>
    <w:rsid w:val="00284956"/>
    <w:rsid w:val="00286F35"/>
    <w:rsid w:val="00287479"/>
    <w:rsid w:val="00290C63"/>
    <w:rsid w:val="0029100E"/>
    <w:rsid w:val="0029241B"/>
    <w:rsid w:val="00292436"/>
    <w:rsid w:val="00295FF3"/>
    <w:rsid w:val="002A088E"/>
    <w:rsid w:val="002A198A"/>
    <w:rsid w:val="002A2133"/>
    <w:rsid w:val="002A3944"/>
    <w:rsid w:val="002A4F7D"/>
    <w:rsid w:val="002A5274"/>
    <w:rsid w:val="002A5422"/>
    <w:rsid w:val="002A6E7E"/>
    <w:rsid w:val="002A7078"/>
    <w:rsid w:val="002B3F5B"/>
    <w:rsid w:val="002B66F3"/>
    <w:rsid w:val="002B6A21"/>
    <w:rsid w:val="002C2585"/>
    <w:rsid w:val="002C2822"/>
    <w:rsid w:val="002C284C"/>
    <w:rsid w:val="002C307D"/>
    <w:rsid w:val="002C3AAD"/>
    <w:rsid w:val="002C5200"/>
    <w:rsid w:val="002C5EFA"/>
    <w:rsid w:val="002C68C8"/>
    <w:rsid w:val="002C7E1D"/>
    <w:rsid w:val="002D1504"/>
    <w:rsid w:val="002D37D2"/>
    <w:rsid w:val="002D6C7A"/>
    <w:rsid w:val="002D74D8"/>
    <w:rsid w:val="002E0082"/>
    <w:rsid w:val="002E2C7F"/>
    <w:rsid w:val="002E4BE6"/>
    <w:rsid w:val="002E6ED6"/>
    <w:rsid w:val="002E7C1B"/>
    <w:rsid w:val="002F20E7"/>
    <w:rsid w:val="002F2768"/>
    <w:rsid w:val="002F2F7F"/>
    <w:rsid w:val="003028AA"/>
    <w:rsid w:val="00306A76"/>
    <w:rsid w:val="0031005A"/>
    <w:rsid w:val="003111F4"/>
    <w:rsid w:val="003120AC"/>
    <w:rsid w:val="00312470"/>
    <w:rsid w:val="00312D5C"/>
    <w:rsid w:val="00312FF0"/>
    <w:rsid w:val="00313611"/>
    <w:rsid w:val="00313F49"/>
    <w:rsid w:val="003142F3"/>
    <w:rsid w:val="00314F5F"/>
    <w:rsid w:val="00315716"/>
    <w:rsid w:val="0031579B"/>
    <w:rsid w:val="00317147"/>
    <w:rsid w:val="00317CD5"/>
    <w:rsid w:val="00320E7A"/>
    <w:rsid w:val="003221E0"/>
    <w:rsid w:val="003234D0"/>
    <w:rsid w:val="00324EF1"/>
    <w:rsid w:val="0032555E"/>
    <w:rsid w:val="0033049E"/>
    <w:rsid w:val="00331671"/>
    <w:rsid w:val="00331CE4"/>
    <w:rsid w:val="00332348"/>
    <w:rsid w:val="00332FA3"/>
    <w:rsid w:val="003331E7"/>
    <w:rsid w:val="00337ADE"/>
    <w:rsid w:val="003408C8"/>
    <w:rsid w:val="00347374"/>
    <w:rsid w:val="00347D28"/>
    <w:rsid w:val="0035382D"/>
    <w:rsid w:val="00356C22"/>
    <w:rsid w:val="00360B08"/>
    <w:rsid w:val="00363A28"/>
    <w:rsid w:val="00363C08"/>
    <w:rsid w:val="00364064"/>
    <w:rsid w:val="0036714F"/>
    <w:rsid w:val="0036751C"/>
    <w:rsid w:val="00371418"/>
    <w:rsid w:val="00372A57"/>
    <w:rsid w:val="0037363F"/>
    <w:rsid w:val="00374DA4"/>
    <w:rsid w:val="0037784A"/>
    <w:rsid w:val="00383038"/>
    <w:rsid w:val="00383157"/>
    <w:rsid w:val="0038733B"/>
    <w:rsid w:val="003874A5"/>
    <w:rsid w:val="003874B4"/>
    <w:rsid w:val="003876FE"/>
    <w:rsid w:val="00391ED9"/>
    <w:rsid w:val="00392B17"/>
    <w:rsid w:val="00392B2D"/>
    <w:rsid w:val="00392C57"/>
    <w:rsid w:val="00395827"/>
    <w:rsid w:val="003A5C82"/>
    <w:rsid w:val="003A67B6"/>
    <w:rsid w:val="003A7944"/>
    <w:rsid w:val="003B0719"/>
    <w:rsid w:val="003B1512"/>
    <w:rsid w:val="003B1C96"/>
    <w:rsid w:val="003B36D1"/>
    <w:rsid w:val="003B6B2B"/>
    <w:rsid w:val="003B6E17"/>
    <w:rsid w:val="003C16C9"/>
    <w:rsid w:val="003C5775"/>
    <w:rsid w:val="003C6277"/>
    <w:rsid w:val="003C6598"/>
    <w:rsid w:val="003D13DA"/>
    <w:rsid w:val="003D1434"/>
    <w:rsid w:val="003D2205"/>
    <w:rsid w:val="003D32A0"/>
    <w:rsid w:val="003D3E7C"/>
    <w:rsid w:val="003D5C0A"/>
    <w:rsid w:val="003D6188"/>
    <w:rsid w:val="003D6AF1"/>
    <w:rsid w:val="003D7B7D"/>
    <w:rsid w:val="003E2C21"/>
    <w:rsid w:val="003E4AE9"/>
    <w:rsid w:val="003F09DE"/>
    <w:rsid w:val="003F3D1D"/>
    <w:rsid w:val="003F528C"/>
    <w:rsid w:val="00403C0D"/>
    <w:rsid w:val="00404EAE"/>
    <w:rsid w:val="00410E36"/>
    <w:rsid w:val="00412FE1"/>
    <w:rsid w:val="00413809"/>
    <w:rsid w:val="00414F8A"/>
    <w:rsid w:val="00415F8E"/>
    <w:rsid w:val="00417275"/>
    <w:rsid w:val="00417B12"/>
    <w:rsid w:val="004221A6"/>
    <w:rsid w:val="004232AC"/>
    <w:rsid w:val="00424E58"/>
    <w:rsid w:val="00425748"/>
    <w:rsid w:val="00426233"/>
    <w:rsid w:val="00432D8E"/>
    <w:rsid w:val="00433B86"/>
    <w:rsid w:val="00435669"/>
    <w:rsid w:val="00435CEE"/>
    <w:rsid w:val="00437213"/>
    <w:rsid w:val="00445518"/>
    <w:rsid w:val="00445818"/>
    <w:rsid w:val="00445A25"/>
    <w:rsid w:val="00453D8C"/>
    <w:rsid w:val="0045426C"/>
    <w:rsid w:val="004571AA"/>
    <w:rsid w:val="0045738C"/>
    <w:rsid w:val="004575FC"/>
    <w:rsid w:val="004611ED"/>
    <w:rsid w:val="0046308B"/>
    <w:rsid w:val="0046362A"/>
    <w:rsid w:val="00464BA4"/>
    <w:rsid w:val="00465BE8"/>
    <w:rsid w:val="00466B46"/>
    <w:rsid w:val="00470A45"/>
    <w:rsid w:val="00475FF9"/>
    <w:rsid w:val="004766EA"/>
    <w:rsid w:val="004778BC"/>
    <w:rsid w:val="004816AA"/>
    <w:rsid w:val="004905D1"/>
    <w:rsid w:val="004913A4"/>
    <w:rsid w:val="00492A07"/>
    <w:rsid w:val="00495772"/>
    <w:rsid w:val="004969C7"/>
    <w:rsid w:val="00497410"/>
    <w:rsid w:val="00497881"/>
    <w:rsid w:val="004A0F71"/>
    <w:rsid w:val="004A170F"/>
    <w:rsid w:val="004A4177"/>
    <w:rsid w:val="004A4572"/>
    <w:rsid w:val="004A7AC0"/>
    <w:rsid w:val="004B025B"/>
    <w:rsid w:val="004B0DB4"/>
    <w:rsid w:val="004B1F34"/>
    <w:rsid w:val="004B2B9E"/>
    <w:rsid w:val="004B3205"/>
    <w:rsid w:val="004B6277"/>
    <w:rsid w:val="004B6748"/>
    <w:rsid w:val="004B7456"/>
    <w:rsid w:val="004C0432"/>
    <w:rsid w:val="004C507D"/>
    <w:rsid w:val="004C7602"/>
    <w:rsid w:val="004D10E5"/>
    <w:rsid w:val="004D788A"/>
    <w:rsid w:val="004E5491"/>
    <w:rsid w:val="004E5B87"/>
    <w:rsid w:val="004E64A8"/>
    <w:rsid w:val="004F14AA"/>
    <w:rsid w:val="004F231A"/>
    <w:rsid w:val="004F298F"/>
    <w:rsid w:val="004F75F9"/>
    <w:rsid w:val="004F792E"/>
    <w:rsid w:val="00500FE6"/>
    <w:rsid w:val="005019F5"/>
    <w:rsid w:val="00502CF1"/>
    <w:rsid w:val="005052B7"/>
    <w:rsid w:val="00505666"/>
    <w:rsid w:val="00507429"/>
    <w:rsid w:val="00511CC8"/>
    <w:rsid w:val="00515F3B"/>
    <w:rsid w:val="00522C85"/>
    <w:rsid w:val="00523D3E"/>
    <w:rsid w:val="00523EA3"/>
    <w:rsid w:val="00524AD6"/>
    <w:rsid w:val="00527D8F"/>
    <w:rsid w:val="00527E9C"/>
    <w:rsid w:val="00531964"/>
    <w:rsid w:val="0053201D"/>
    <w:rsid w:val="00532812"/>
    <w:rsid w:val="00533C55"/>
    <w:rsid w:val="005355E5"/>
    <w:rsid w:val="005369A5"/>
    <w:rsid w:val="005372C6"/>
    <w:rsid w:val="00540250"/>
    <w:rsid w:val="005409D5"/>
    <w:rsid w:val="0054269A"/>
    <w:rsid w:val="0054280D"/>
    <w:rsid w:val="0054295F"/>
    <w:rsid w:val="005465B7"/>
    <w:rsid w:val="00546949"/>
    <w:rsid w:val="005472E7"/>
    <w:rsid w:val="00550876"/>
    <w:rsid w:val="005535CF"/>
    <w:rsid w:val="00554A48"/>
    <w:rsid w:val="005554FB"/>
    <w:rsid w:val="005575B0"/>
    <w:rsid w:val="005611CE"/>
    <w:rsid w:val="005615DE"/>
    <w:rsid w:val="00561AB9"/>
    <w:rsid w:val="00561E46"/>
    <w:rsid w:val="00562B70"/>
    <w:rsid w:val="0056409A"/>
    <w:rsid w:val="00564B60"/>
    <w:rsid w:val="005673DC"/>
    <w:rsid w:val="005730F4"/>
    <w:rsid w:val="0057318C"/>
    <w:rsid w:val="0057454D"/>
    <w:rsid w:val="00575A64"/>
    <w:rsid w:val="00576C5D"/>
    <w:rsid w:val="005838EA"/>
    <w:rsid w:val="00584DA9"/>
    <w:rsid w:val="00586806"/>
    <w:rsid w:val="00590F52"/>
    <w:rsid w:val="005912AA"/>
    <w:rsid w:val="0059637A"/>
    <w:rsid w:val="005973D5"/>
    <w:rsid w:val="005A2DE1"/>
    <w:rsid w:val="005A3EAB"/>
    <w:rsid w:val="005A517B"/>
    <w:rsid w:val="005B213D"/>
    <w:rsid w:val="005B60E3"/>
    <w:rsid w:val="005B6C64"/>
    <w:rsid w:val="005B6F31"/>
    <w:rsid w:val="005C003E"/>
    <w:rsid w:val="005C1F06"/>
    <w:rsid w:val="005C1F9C"/>
    <w:rsid w:val="005C335F"/>
    <w:rsid w:val="005C3889"/>
    <w:rsid w:val="005C3BDD"/>
    <w:rsid w:val="005C3DCD"/>
    <w:rsid w:val="005C5AAE"/>
    <w:rsid w:val="005C7AB5"/>
    <w:rsid w:val="005D2FD9"/>
    <w:rsid w:val="005D3D68"/>
    <w:rsid w:val="005D4923"/>
    <w:rsid w:val="005D5F21"/>
    <w:rsid w:val="005D703A"/>
    <w:rsid w:val="005D7DFF"/>
    <w:rsid w:val="005E49A1"/>
    <w:rsid w:val="005E502F"/>
    <w:rsid w:val="005E748C"/>
    <w:rsid w:val="005E7D02"/>
    <w:rsid w:val="005F04C5"/>
    <w:rsid w:val="005F36AC"/>
    <w:rsid w:val="005F3919"/>
    <w:rsid w:val="005F452C"/>
    <w:rsid w:val="005F4A4D"/>
    <w:rsid w:val="005F6027"/>
    <w:rsid w:val="005F76FD"/>
    <w:rsid w:val="00602327"/>
    <w:rsid w:val="00602B9B"/>
    <w:rsid w:val="00603108"/>
    <w:rsid w:val="00604080"/>
    <w:rsid w:val="0060681F"/>
    <w:rsid w:val="00606A73"/>
    <w:rsid w:val="00607627"/>
    <w:rsid w:val="00610EF8"/>
    <w:rsid w:val="00612362"/>
    <w:rsid w:val="006149FF"/>
    <w:rsid w:val="00616287"/>
    <w:rsid w:val="00616456"/>
    <w:rsid w:val="006178B5"/>
    <w:rsid w:val="00621C92"/>
    <w:rsid w:val="00623275"/>
    <w:rsid w:val="00624005"/>
    <w:rsid w:val="0062438B"/>
    <w:rsid w:val="0062517A"/>
    <w:rsid w:val="00626C4D"/>
    <w:rsid w:val="0063121B"/>
    <w:rsid w:val="00631B7D"/>
    <w:rsid w:val="00632B1A"/>
    <w:rsid w:val="006331AA"/>
    <w:rsid w:val="006343C4"/>
    <w:rsid w:val="00635402"/>
    <w:rsid w:val="006363D3"/>
    <w:rsid w:val="00636D76"/>
    <w:rsid w:val="00641CCD"/>
    <w:rsid w:val="00642299"/>
    <w:rsid w:val="006437F5"/>
    <w:rsid w:val="00646FA3"/>
    <w:rsid w:val="00647C71"/>
    <w:rsid w:val="006522C4"/>
    <w:rsid w:val="0065252C"/>
    <w:rsid w:val="00652EB9"/>
    <w:rsid w:val="0065498A"/>
    <w:rsid w:val="0065646B"/>
    <w:rsid w:val="00660D8E"/>
    <w:rsid w:val="006631D1"/>
    <w:rsid w:val="00664101"/>
    <w:rsid w:val="00670069"/>
    <w:rsid w:val="00670237"/>
    <w:rsid w:val="00674406"/>
    <w:rsid w:val="00674E62"/>
    <w:rsid w:val="006775E7"/>
    <w:rsid w:val="00677741"/>
    <w:rsid w:val="00677B10"/>
    <w:rsid w:val="00684301"/>
    <w:rsid w:val="00684999"/>
    <w:rsid w:val="00685F14"/>
    <w:rsid w:val="00687E3E"/>
    <w:rsid w:val="00690124"/>
    <w:rsid w:val="00690B56"/>
    <w:rsid w:val="00693208"/>
    <w:rsid w:val="00693D3D"/>
    <w:rsid w:val="00693EB2"/>
    <w:rsid w:val="006959C9"/>
    <w:rsid w:val="0069616B"/>
    <w:rsid w:val="00696F4B"/>
    <w:rsid w:val="006A0C64"/>
    <w:rsid w:val="006A1F6A"/>
    <w:rsid w:val="006A2402"/>
    <w:rsid w:val="006A28A6"/>
    <w:rsid w:val="006A52A3"/>
    <w:rsid w:val="006A54C4"/>
    <w:rsid w:val="006A557F"/>
    <w:rsid w:val="006A79C5"/>
    <w:rsid w:val="006B2CD4"/>
    <w:rsid w:val="006B35A1"/>
    <w:rsid w:val="006B4915"/>
    <w:rsid w:val="006B4B3B"/>
    <w:rsid w:val="006B61D3"/>
    <w:rsid w:val="006B69CD"/>
    <w:rsid w:val="006C11C5"/>
    <w:rsid w:val="006C1CC2"/>
    <w:rsid w:val="006C32C1"/>
    <w:rsid w:val="006C3C77"/>
    <w:rsid w:val="006C3CF3"/>
    <w:rsid w:val="006C6602"/>
    <w:rsid w:val="006C6A9C"/>
    <w:rsid w:val="006D0B34"/>
    <w:rsid w:val="006D0E26"/>
    <w:rsid w:val="006D2A27"/>
    <w:rsid w:val="006D344F"/>
    <w:rsid w:val="006D34E0"/>
    <w:rsid w:val="006D40CD"/>
    <w:rsid w:val="006D6456"/>
    <w:rsid w:val="006D6891"/>
    <w:rsid w:val="006D6CF2"/>
    <w:rsid w:val="006D7BBF"/>
    <w:rsid w:val="006E4FF2"/>
    <w:rsid w:val="006E6524"/>
    <w:rsid w:val="006E7D93"/>
    <w:rsid w:val="006F2C9A"/>
    <w:rsid w:val="006F3CF5"/>
    <w:rsid w:val="006F4B61"/>
    <w:rsid w:val="006F544D"/>
    <w:rsid w:val="006F7A0D"/>
    <w:rsid w:val="006F7B10"/>
    <w:rsid w:val="0070076C"/>
    <w:rsid w:val="007014D9"/>
    <w:rsid w:val="0070168C"/>
    <w:rsid w:val="00701A71"/>
    <w:rsid w:val="007044DD"/>
    <w:rsid w:val="00705BA0"/>
    <w:rsid w:val="00706F59"/>
    <w:rsid w:val="0071038A"/>
    <w:rsid w:val="0071381B"/>
    <w:rsid w:val="00714454"/>
    <w:rsid w:val="00714A07"/>
    <w:rsid w:val="00716A2F"/>
    <w:rsid w:val="00716FA6"/>
    <w:rsid w:val="007205EA"/>
    <w:rsid w:val="00722738"/>
    <w:rsid w:val="00723507"/>
    <w:rsid w:val="007237D1"/>
    <w:rsid w:val="00732E13"/>
    <w:rsid w:val="00733135"/>
    <w:rsid w:val="00734A1F"/>
    <w:rsid w:val="00737482"/>
    <w:rsid w:val="00740BF6"/>
    <w:rsid w:val="00743F73"/>
    <w:rsid w:val="007444BF"/>
    <w:rsid w:val="00747794"/>
    <w:rsid w:val="007479EF"/>
    <w:rsid w:val="0075003A"/>
    <w:rsid w:val="00750A07"/>
    <w:rsid w:val="007510DF"/>
    <w:rsid w:val="00752D51"/>
    <w:rsid w:val="007534FA"/>
    <w:rsid w:val="00753B64"/>
    <w:rsid w:val="0075483F"/>
    <w:rsid w:val="00756747"/>
    <w:rsid w:val="00756768"/>
    <w:rsid w:val="00756EC3"/>
    <w:rsid w:val="0076113F"/>
    <w:rsid w:val="00761DF2"/>
    <w:rsid w:val="00761EF2"/>
    <w:rsid w:val="007624FA"/>
    <w:rsid w:val="0076470D"/>
    <w:rsid w:val="007647C0"/>
    <w:rsid w:val="007667F3"/>
    <w:rsid w:val="00766FF0"/>
    <w:rsid w:val="00770531"/>
    <w:rsid w:val="007722BE"/>
    <w:rsid w:val="007739E7"/>
    <w:rsid w:val="00773F37"/>
    <w:rsid w:val="00776943"/>
    <w:rsid w:val="007770D5"/>
    <w:rsid w:val="00777277"/>
    <w:rsid w:val="00777EBC"/>
    <w:rsid w:val="00781C0C"/>
    <w:rsid w:val="007820A6"/>
    <w:rsid w:val="00783570"/>
    <w:rsid w:val="00784362"/>
    <w:rsid w:val="007843A2"/>
    <w:rsid w:val="00784E47"/>
    <w:rsid w:val="007858CD"/>
    <w:rsid w:val="0079230D"/>
    <w:rsid w:val="0079584E"/>
    <w:rsid w:val="00795C65"/>
    <w:rsid w:val="007A16F4"/>
    <w:rsid w:val="007A386F"/>
    <w:rsid w:val="007A45B5"/>
    <w:rsid w:val="007A5143"/>
    <w:rsid w:val="007A668A"/>
    <w:rsid w:val="007A7941"/>
    <w:rsid w:val="007B0435"/>
    <w:rsid w:val="007B1FFF"/>
    <w:rsid w:val="007B2FAF"/>
    <w:rsid w:val="007B3F24"/>
    <w:rsid w:val="007B44EE"/>
    <w:rsid w:val="007B62DB"/>
    <w:rsid w:val="007B6675"/>
    <w:rsid w:val="007B6ACC"/>
    <w:rsid w:val="007B7352"/>
    <w:rsid w:val="007D0E3C"/>
    <w:rsid w:val="007D1204"/>
    <w:rsid w:val="007D1C05"/>
    <w:rsid w:val="007D354A"/>
    <w:rsid w:val="007D3827"/>
    <w:rsid w:val="007D399B"/>
    <w:rsid w:val="007D3C6D"/>
    <w:rsid w:val="007D3E6A"/>
    <w:rsid w:val="007D6A27"/>
    <w:rsid w:val="007D74BB"/>
    <w:rsid w:val="007D7BF8"/>
    <w:rsid w:val="007E061C"/>
    <w:rsid w:val="007E2446"/>
    <w:rsid w:val="007E50FA"/>
    <w:rsid w:val="007E5F84"/>
    <w:rsid w:val="007E6997"/>
    <w:rsid w:val="007F00B3"/>
    <w:rsid w:val="007F138B"/>
    <w:rsid w:val="007F1B5F"/>
    <w:rsid w:val="007F2D66"/>
    <w:rsid w:val="007F67B2"/>
    <w:rsid w:val="00802CA4"/>
    <w:rsid w:val="0080382D"/>
    <w:rsid w:val="00805131"/>
    <w:rsid w:val="008055C0"/>
    <w:rsid w:val="00805866"/>
    <w:rsid w:val="0080677F"/>
    <w:rsid w:val="008073F7"/>
    <w:rsid w:val="00812C27"/>
    <w:rsid w:val="008133B3"/>
    <w:rsid w:val="00813528"/>
    <w:rsid w:val="0081594E"/>
    <w:rsid w:val="00823AAD"/>
    <w:rsid w:val="0082443C"/>
    <w:rsid w:val="008259FA"/>
    <w:rsid w:val="0082714A"/>
    <w:rsid w:val="00827E98"/>
    <w:rsid w:val="0083023F"/>
    <w:rsid w:val="00831FD2"/>
    <w:rsid w:val="008368F2"/>
    <w:rsid w:val="008375FA"/>
    <w:rsid w:val="0084745B"/>
    <w:rsid w:val="00852679"/>
    <w:rsid w:val="00852CCF"/>
    <w:rsid w:val="00855359"/>
    <w:rsid w:val="00861CF6"/>
    <w:rsid w:val="00862B33"/>
    <w:rsid w:val="00862FDF"/>
    <w:rsid w:val="00863F94"/>
    <w:rsid w:val="008642AA"/>
    <w:rsid w:val="00866F59"/>
    <w:rsid w:val="00867A82"/>
    <w:rsid w:val="00871260"/>
    <w:rsid w:val="00876A72"/>
    <w:rsid w:val="008779C0"/>
    <w:rsid w:val="00877EE1"/>
    <w:rsid w:val="00884DA6"/>
    <w:rsid w:val="00885BC9"/>
    <w:rsid w:val="008870B5"/>
    <w:rsid w:val="008969DC"/>
    <w:rsid w:val="008975A4"/>
    <w:rsid w:val="008A1A66"/>
    <w:rsid w:val="008A21A9"/>
    <w:rsid w:val="008A240C"/>
    <w:rsid w:val="008A33D3"/>
    <w:rsid w:val="008A3F5E"/>
    <w:rsid w:val="008A47D6"/>
    <w:rsid w:val="008B1B47"/>
    <w:rsid w:val="008B246D"/>
    <w:rsid w:val="008B45C8"/>
    <w:rsid w:val="008B6011"/>
    <w:rsid w:val="008B79F5"/>
    <w:rsid w:val="008B7D0B"/>
    <w:rsid w:val="008C1646"/>
    <w:rsid w:val="008C3F1D"/>
    <w:rsid w:val="008C42E3"/>
    <w:rsid w:val="008C68C2"/>
    <w:rsid w:val="008D14D5"/>
    <w:rsid w:val="008D1CB9"/>
    <w:rsid w:val="008D21FC"/>
    <w:rsid w:val="008D4743"/>
    <w:rsid w:val="008E253D"/>
    <w:rsid w:val="008E2CD7"/>
    <w:rsid w:val="008F0D9B"/>
    <w:rsid w:val="008F1EC9"/>
    <w:rsid w:val="008F2ADB"/>
    <w:rsid w:val="008F39AB"/>
    <w:rsid w:val="008F69BB"/>
    <w:rsid w:val="008F7667"/>
    <w:rsid w:val="008F7733"/>
    <w:rsid w:val="008F7DC0"/>
    <w:rsid w:val="00900F09"/>
    <w:rsid w:val="0090101B"/>
    <w:rsid w:val="009022DE"/>
    <w:rsid w:val="00902631"/>
    <w:rsid w:val="0090270D"/>
    <w:rsid w:val="00902DD8"/>
    <w:rsid w:val="00903046"/>
    <w:rsid w:val="00903AD0"/>
    <w:rsid w:val="0090718A"/>
    <w:rsid w:val="00907DE8"/>
    <w:rsid w:val="00911B1D"/>
    <w:rsid w:val="0091391B"/>
    <w:rsid w:val="0091429E"/>
    <w:rsid w:val="00916F21"/>
    <w:rsid w:val="00921C38"/>
    <w:rsid w:val="00921C56"/>
    <w:rsid w:val="00922693"/>
    <w:rsid w:val="00923256"/>
    <w:rsid w:val="00924D30"/>
    <w:rsid w:val="00926C31"/>
    <w:rsid w:val="00926CA4"/>
    <w:rsid w:val="00930784"/>
    <w:rsid w:val="00930879"/>
    <w:rsid w:val="0093208B"/>
    <w:rsid w:val="009328CE"/>
    <w:rsid w:val="009340E3"/>
    <w:rsid w:val="0093439A"/>
    <w:rsid w:val="00934DBD"/>
    <w:rsid w:val="009351E5"/>
    <w:rsid w:val="00935D04"/>
    <w:rsid w:val="00936D92"/>
    <w:rsid w:val="00937B1E"/>
    <w:rsid w:val="00941FBE"/>
    <w:rsid w:val="00944E74"/>
    <w:rsid w:val="00945387"/>
    <w:rsid w:val="0095491A"/>
    <w:rsid w:val="00954A49"/>
    <w:rsid w:val="0095566E"/>
    <w:rsid w:val="00955F94"/>
    <w:rsid w:val="00956981"/>
    <w:rsid w:val="0096050B"/>
    <w:rsid w:val="009646D6"/>
    <w:rsid w:val="00965F4B"/>
    <w:rsid w:val="00966897"/>
    <w:rsid w:val="00967862"/>
    <w:rsid w:val="009731BF"/>
    <w:rsid w:val="009767C2"/>
    <w:rsid w:val="009801BA"/>
    <w:rsid w:val="00982B95"/>
    <w:rsid w:val="00984A7D"/>
    <w:rsid w:val="009854CD"/>
    <w:rsid w:val="009864C3"/>
    <w:rsid w:val="009866E1"/>
    <w:rsid w:val="0098692E"/>
    <w:rsid w:val="009873ED"/>
    <w:rsid w:val="009900DC"/>
    <w:rsid w:val="009915C1"/>
    <w:rsid w:val="00993EB4"/>
    <w:rsid w:val="0099514A"/>
    <w:rsid w:val="0099558A"/>
    <w:rsid w:val="00997F23"/>
    <w:rsid w:val="009A23A1"/>
    <w:rsid w:val="009A2C73"/>
    <w:rsid w:val="009A2D06"/>
    <w:rsid w:val="009A3541"/>
    <w:rsid w:val="009A4AFF"/>
    <w:rsid w:val="009A61C2"/>
    <w:rsid w:val="009B01CB"/>
    <w:rsid w:val="009B09AD"/>
    <w:rsid w:val="009B1298"/>
    <w:rsid w:val="009B2D04"/>
    <w:rsid w:val="009B35F2"/>
    <w:rsid w:val="009B3995"/>
    <w:rsid w:val="009B68AA"/>
    <w:rsid w:val="009B7370"/>
    <w:rsid w:val="009C1C53"/>
    <w:rsid w:val="009C348A"/>
    <w:rsid w:val="009C78D2"/>
    <w:rsid w:val="009D068D"/>
    <w:rsid w:val="009D24C7"/>
    <w:rsid w:val="009D2856"/>
    <w:rsid w:val="009D3576"/>
    <w:rsid w:val="009E22F8"/>
    <w:rsid w:val="009E3604"/>
    <w:rsid w:val="009F1144"/>
    <w:rsid w:val="009F6B25"/>
    <w:rsid w:val="009F70E3"/>
    <w:rsid w:val="00A00CC3"/>
    <w:rsid w:val="00A04971"/>
    <w:rsid w:val="00A05B4E"/>
    <w:rsid w:val="00A118BA"/>
    <w:rsid w:val="00A143B9"/>
    <w:rsid w:val="00A15230"/>
    <w:rsid w:val="00A1545E"/>
    <w:rsid w:val="00A17289"/>
    <w:rsid w:val="00A21A8C"/>
    <w:rsid w:val="00A21C1F"/>
    <w:rsid w:val="00A23ADE"/>
    <w:rsid w:val="00A23D2B"/>
    <w:rsid w:val="00A253A4"/>
    <w:rsid w:val="00A261AD"/>
    <w:rsid w:val="00A26689"/>
    <w:rsid w:val="00A30237"/>
    <w:rsid w:val="00A356C3"/>
    <w:rsid w:val="00A40146"/>
    <w:rsid w:val="00A41480"/>
    <w:rsid w:val="00A42635"/>
    <w:rsid w:val="00A427F0"/>
    <w:rsid w:val="00A43A90"/>
    <w:rsid w:val="00A43EFA"/>
    <w:rsid w:val="00A44332"/>
    <w:rsid w:val="00A445BD"/>
    <w:rsid w:val="00A46226"/>
    <w:rsid w:val="00A46AE5"/>
    <w:rsid w:val="00A52DE5"/>
    <w:rsid w:val="00A54A5B"/>
    <w:rsid w:val="00A573F9"/>
    <w:rsid w:val="00A60D89"/>
    <w:rsid w:val="00A6458A"/>
    <w:rsid w:val="00A64A84"/>
    <w:rsid w:val="00A66029"/>
    <w:rsid w:val="00A67840"/>
    <w:rsid w:val="00A67A29"/>
    <w:rsid w:val="00A71C99"/>
    <w:rsid w:val="00A71FFF"/>
    <w:rsid w:val="00A72EDB"/>
    <w:rsid w:val="00A7524A"/>
    <w:rsid w:val="00A7622E"/>
    <w:rsid w:val="00A769B2"/>
    <w:rsid w:val="00A8120B"/>
    <w:rsid w:val="00A8369B"/>
    <w:rsid w:val="00A8415A"/>
    <w:rsid w:val="00A84A35"/>
    <w:rsid w:val="00A85E62"/>
    <w:rsid w:val="00A87F05"/>
    <w:rsid w:val="00A92E3F"/>
    <w:rsid w:val="00AA08D3"/>
    <w:rsid w:val="00AA0E66"/>
    <w:rsid w:val="00AA1A01"/>
    <w:rsid w:val="00AA5925"/>
    <w:rsid w:val="00AA5CF5"/>
    <w:rsid w:val="00AA7BFE"/>
    <w:rsid w:val="00AB2782"/>
    <w:rsid w:val="00AB2E27"/>
    <w:rsid w:val="00AB3682"/>
    <w:rsid w:val="00AB5A09"/>
    <w:rsid w:val="00AC0BF0"/>
    <w:rsid w:val="00AC1E2B"/>
    <w:rsid w:val="00AC3A71"/>
    <w:rsid w:val="00AC52C9"/>
    <w:rsid w:val="00AC6283"/>
    <w:rsid w:val="00AC79F5"/>
    <w:rsid w:val="00AD18BF"/>
    <w:rsid w:val="00AD28AF"/>
    <w:rsid w:val="00AE34DC"/>
    <w:rsid w:val="00AE3994"/>
    <w:rsid w:val="00AE3ADC"/>
    <w:rsid w:val="00AE4893"/>
    <w:rsid w:val="00AE5152"/>
    <w:rsid w:val="00AE6E46"/>
    <w:rsid w:val="00AF0554"/>
    <w:rsid w:val="00AF0F13"/>
    <w:rsid w:val="00AF0FBD"/>
    <w:rsid w:val="00AF1D3B"/>
    <w:rsid w:val="00AF485F"/>
    <w:rsid w:val="00AF6B9A"/>
    <w:rsid w:val="00B003F7"/>
    <w:rsid w:val="00B02FD7"/>
    <w:rsid w:val="00B0310F"/>
    <w:rsid w:val="00B0329C"/>
    <w:rsid w:val="00B03901"/>
    <w:rsid w:val="00B04557"/>
    <w:rsid w:val="00B05231"/>
    <w:rsid w:val="00B07CE9"/>
    <w:rsid w:val="00B10A1B"/>
    <w:rsid w:val="00B15070"/>
    <w:rsid w:val="00B15DBC"/>
    <w:rsid w:val="00B16182"/>
    <w:rsid w:val="00B1624B"/>
    <w:rsid w:val="00B1690C"/>
    <w:rsid w:val="00B20AAA"/>
    <w:rsid w:val="00B21B5A"/>
    <w:rsid w:val="00B21EC8"/>
    <w:rsid w:val="00B24F33"/>
    <w:rsid w:val="00B2691D"/>
    <w:rsid w:val="00B33A64"/>
    <w:rsid w:val="00B35A46"/>
    <w:rsid w:val="00B36A82"/>
    <w:rsid w:val="00B377B6"/>
    <w:rsid w:val="00B41802"/>
    <w:rsid w:val="00B45F95"/>
    <w:rsid w:val="00B50556"/>
    <w:rsid w:val="00B521BB"/>
    <w:rsid w:val="00B532FF"/>
    <w:rsid w:val="00B5376D"/>
    <w:rsid w:val="00B53F2C"/>
    <w:rsid w:val="00B55226"/>
    <w:rsid w:val="00B64023"/>
    <w:rsid w:val="00B648F1"/>
    <w:rsid w:val="00B70F22"/>
    <w:rsid w:val="00B734C0"/>
    <w:rsid w:val="00B73F1A"/>
    <w:rsid w:val="00B7404A"/>
    <w:rsid w:val="00B7507C"/>
    <w:rsid w:val="00B757F4"/>
    <w:rsid w:val="00B81496"/>
    <w:rsid w:val="00B824D0"/>
    <w:rsid w:val="00B83FD7"/>
    <w:rsid w:val="00B8718C"/>
    <w:rsid w:val="00B87569"/>
    <w:rsid w:val="00B87F33"/>
    <w:rsid w:val="00B91F07"/>
    <w:rsid w:val="00B92E40"/>
    <w:rsid w:val="00B943D0"/>
    <w:rsid w:val="00B95199"/>
    <w:rsid w:val="00B95550"/>
    <w:rsid w:val="00B9603D"/>
    <w:rsid w:val="00B96A12"/>
    <w:rsid w:val="00B97DCC"/>
    <w:rsid w:val="00BA0ADC"/>
    <w:rsid w:val="00BA3813"/>
    <w:rsid w:val="00BA46E5"/>
    <w:rsid w:val="00BA5C05"/>
    <w:rsid w:val="00BA6801"/>
    <w:rsid w:val="00BA79AA"/>
    <w:rsid w:val="00BB02C3"/>
    <w:rsid w:val="00BB044C"/>
    <w:rsid w:val="00BB0F89"/>
    <w:rsid w:val="00BB0FC1"/>
    <w:rsid w:val="00BB2AF8"/>
    <w:rsid w:val="00BB4574"/>
    <w:rsid w:val="00BB5E70"/>
    <w:rsid w:val="00BB6A31"/>
    <w:rsid w:val="00BC1561"/>
    <w:rsid w:val="00BC1FBE"/>
    <w:rsid w:val="00BC276A"/>
    <w:rsid w:val="00BC2B0C"/>
    <w:rsid w:val="00BC3638"/>
    <w:rsid w:val="00BC4501"/>
    <w:rsid w:val="00BC4FA4"/>
    <w:rsid w:val="00BC6B02"/>
    <w:rsid w:val="00BC7FC3"/>
    <w:rsid w:val="00BD0641"/>
    <w:rsid w:val="00BD186F"/>
    <w:rsid w:val="00BD2375"/>
    <w:rsid w:val="00BD44F0"/>
    <w:rsid w:val="00BE0289"/>
    <w:rsid w:val="00BE20FE"/>
    <w:rsid w:val="00BE2964"/>
    <w:rsid w:val="00BE2DB9"/>
    <w:rsid w:val="00BE30CF"/>
    <w:rsid w:val="00BE3A24"/>
    <w:rsid w:val="00BE43D1"/>
    <w:rsid w:val="00BF16F9"/>
    <w:rsid w:val="00BF279F"/>
    <w:rsid w:val="00BF3C2D"/>
    <w:rsid w:val="00BF6BDE"/>
    <w:rsid w:val="00BF77EA"/>
    <w:rsid w:val="00C00F9A"/>
    <w:rsid w:val="00C0178F"/>
    <w:rsid w:val="00C04742"/>
    <w:rsid w:val="00C06802"/>
    <w:rsid w:val="00C102F4"/>
    <w:rsid w:val="00C1529C"/>
    <w:rsid w:val="00C22600"/>
    <w:rsid w:val="00C23FE7"/>
    <w:rsid w:val="00C26340"/>
    <w:rsid w:val="00C26CF7"/>
    <w:rsid w:val="00C26E84"/>
    <w:rsid w:val="00C27227"/>
    <w:rsid w:val="00C27CC7"/>
    <w:rsid w:val="00C3078D"/>
    <w:rsid w:val="00C32081"/>
    <w:rsid w:val="00C320A7"/>
    <w:rsid w:val="00C323BB"/>
    <w:rsid w:val="00C32CFB"/>
    <w:rsid w:val="00C3386E"/>
    <w:rsid w:val="00C34B09"/>
    <w:rsid w:val="00C36525"/>
    <w:rsid w:val="00C36D9A"/>
    <w:rsid w:val="00C42328"/>
    <w:rsid w:val="00C42A5D"/>
    <w:rsid w:val="00C43CC6"/>
    <w:rsid w:val="00C44845"/>
    <w:rsid w:val="00C4762D"/>
    <w:rsid w:val="00C478E1"/>
    <w:rsid w:val="00C47EAA"/>
    <w:rsid w:val="00C5220E"/>
    <w:rsid w:val="00C522AF"/>
    <w:rsid w:val="00C52641"/>
    <w:rsid w:val="00C55A5C"/>
    <w:rsid w:val="00C624AD"/>
    <w:rsid w:val="00C63A06"/>
    <w:rsid w:val="00C63E61"/>
    <w:rsid w:val="00C64BF7"/>
    <w:rsid w:val="00C6734D"/>
    <w:rsid w:val="00C70592"/>
    <w:rsid w:val="00C71656"/>
    <w:rsid w:val="00C73F52"/>
    <w:rsid w:val="00C7402A"/>
    <w:rsid w:val="00C749DE"/>
    <w:rsid w:val="00C74D34"/>
    <w:rsid w:val="00C76B1D"/>
    <w:rsid w:val="00C76C52"/>
    <w:rsid w:val="00C813CB"/>
    <w:rsid w:val="00C81FB1"/>
    <w:rsid w:val="00C868D2"/>
    <w:rsid w:val="00C878B0"/>
    <w:rsid w:val="00C977BC"/>
    <w:rsid w:val="00CA104E"/>
    <w:rsid w:val="00CA3831"/>
    <w:rsid w:val="00CA7026"/>
    <w:rsid w:val="00CA79D8"/>
    <w:rsid w:val="00CA7AB7"/>
    <w:rsid w:val="00CB02B5"/>
    <w:rsid w:val="00CB2447"/>
    <w:rsid w:val="00CB2562"/>
    <w:rsid w:val="00CB3C89"/>
    <w:rsid w:val="00CC21B3"/>
    <w:rsid w:val="00CC7A28"/>
    <w:rsid w:val="00CD15DC"/>
    <w:rsid w:val="00CD2BCA"/>
    <w:rsid w:val="00CD30D8"/>
    <w:rsid w:val="00CD41A0"/>
    <w:rsid w:val="00CD4C5F"/>
    <w:rsid w:val="00CD56CD"/>
    <w:rsid w:val="00CD57F5"/>
    <w:rsid w:val="00CE1391"/>
    <w:rsid w:val="00CE3862"/>
    <w:rsid w:val="00CE55B5"/>
    <w:rsid w:val="00CF3D01"/>
    <w:rsid w:val="00CF434D"/>
    <w:rsid w:val="00CF52F3"/>
    <w:rsid w:val="00CF539B"/>
    <w:rsid w:val="00CF7858"/>
    <w:rsid w:val="00D00BFB"/>
    <w:rsid w:val="00D022A4"/>
    <w:rsid w:val="00D0349D"/>
    <w:rsid w:val="00D04B68"/>
    <w:rsid w:val="00D05982"/>
    <w:rsid w:val="00D05A30"/>
    <w:rsid w:val="00D06146"/>
    <w:rsid w:val="00D074E9"/>
    <w:rsid w:val="00D077A0"/>
    <w:rsid w:val="00D12A26"/>
    <w:rsid w:val="00D13D62"/>
    <w:rsid w:val="00D151FC"/>
    <w:rsid w:val="00D217AF"/>
    <w:rsid w:val="00D21C36"/>
    <w:rsid w:val="00D2216B"/>
    <w:rsid w:val="00D222EC"/>
    <w:rsid w:val="00D2250A"/>
    <w:rsid w:val="00D22853"/>
    <w:rsid w:val="00D25684"/>
    <w:rsid w:val="00D32034"/>
    <w:rsid w:val="00D33C35"/>
    <w:rsid w:val="00D45FC6"/>
    <w:rsid w:val="00D52CB1"/>
    <w:rsid w:val="00D53042"/>
    <w:rsid w:val="00D544DF"/>
    <w:rsid w:val="00D57B1F"/>
    <w:rsid w:val="00D57EEF"/>
    <w:rsid w:val="00D60A30"/>
    <w:rsid w:val="00D62077"/>
    <w:rsid w:val="00D62F98"/>
    <w:rsid w:val="00D63DD8"/>
    <w:rsid w:val="00D6559B"/>
    <w:rsid w:val="00D6633B"/>
    <w:rsid w:val="00D67CF0"/>
    <w:rsid w:val="00D70DB8"/>
    <w:rsid w:val="00D70F27"/>
    <w:rsid w:val="00D716A0"/>
    <w:rsid w:val="00D720E6"/>
    <w:rsid w:val="00D724A2"/>
    <w:rsid w:val="00D72F04"/>
    <w:rsid w:val="00D73395"/>
    <w:rsid w:val="00D73847"/>
    <w:rsid w:val="00D74357"/>
    <w:rsid w:val="00D748EC"/>
    <w:rsid w:val="00D75543"/>
    <w:rsid w:val="00D75982"/>
    <w:rsid w:val="00D82015"/>
    <w:rsid w:val="00D8473D"/>
    <w:rsid w:val="00D84DBF"/>
    <w:rsid w:val="00D86987"/>
    <w:rsid w:val="00D8762A"/>
    <w:rsid w:val="00D87967"/>
    <w:rsid w:val="00D91DA7"/>
    <w:rsid w:val="00D94490"/>
    <w:rsid w:val="00D9708B"/>
    <w:rsid w:val="00D971DA"/>
    <w:rsid w:val="00D97574"/>
    <w:rsid w:val="00DA07DD"/>
    <w:rsid w:val="00DA0FBF"/>
    <w:rsid w:val="00DA2496"/>
    <w:rsid w:val="00DA34DE"/>
    <w:rsid w:val="00DA4853"/>
    <w:rsid w:val="00DA54AA"/>
    <w:rsid w:val="00DA5917"/>
    <w:rsid w:val="00DA7BAF"/>
    <w:rsid w:val="00DB5349"/>
    <w:rsid w:val="00DB6A50"/>
    <w:rsid w:val="00DB77CB"/>
    <w:rsid w:val="00DC3273"/>
    <w:rsid w:val="00DC6C86"/>
    <w:rsid w:val="00DC7B74"/>
    <w:rsid w:val="00DC7B9B"/>
    <w:rsid w:val="00DD1EFE"/>
    <w:rsid w:val="00DD69C1"/>
    <w:rsid w:val="00DD6CC4"/>
    <w:rsid w:val="00DD7583"/>
    <w:rsid w:val="00DE252F"/>
    <w:rsid w:val="00DE2C34"/>
    <w:rsid w:val="00DE3445"/>
    <w:rsid w:val="00DE5931"/>
    <w:rsid w:val="00DE6AEC"/>
    <w:rsid w:val="00DE737D"/>
    <w:rsid w:val="00DF1CCB"/>
    <w:rsid w:val="00DF20D5"/>
    <w:rsid w:val="00DF30A7"/>
    <w:rsid w:val="00DF5092"/>
    <w:rsid w:val="00E02B26"/>
    <w:rsid w:val="00E039FC"/>
    <w:rsid w:val="00E03D3D"/>
    <w:rsid w:val="00E04B34"/>
    <w:rsid w:val="00E0515C"/>
    <w:rsid w:val="00E067F0"/>
    <w:rsid w:val="00E07FD4"/>
    <w:rsid w:val="00E10211"/>
    <w:rsid w:val="00E10D03"/>
    <w:rsid w:val="00E14AAC"/>
    <w:rsid w:val="00E162DA"/>
    <w:rsid w:val="00E1764B"/>
    <w:rsid w:val="00E22716"/>
    <w:rsid w:val="00E276E3"/>
    <w:rsid w:val="00E31DE0"/>
    <w:rsid w:val="00E33104"/>
    <w:rsid w:val="00E35269"/>
    <w:rsid w:val="00E35E93"/>
    <w:rsid w:val="00E41038"/>
    <w:rsid w:val="00E4163A"/>
    <w:rsid w:val="00E43287"/>
    <w:rsid w:val="00E52820"/>
    <w:rsid w:val="00E56B74"/>
    <w:rsid w:val="00E56EC2"/>
    <w:rsid w:val="00E57AE0"/>
    <w:rsid w:val="00E61B0A"/>
    <w:rsid w:val="00E621EE"/>
    <w:rsid w:val="00E6253E"/>
    <w:rsid w:val="00E65B1A"/>
    <w:rsid w:val="00E67DE5"/>
    <w:rsid w:val="00E70622"/>
    <w:rsid w:val="00E74FC9"/>
    <w:rsid w:val="00E750A9"/>
    <w:rsid w:val="00E75E61"/>
    <w:rsid w:val="00E80E20"/>
    <w:rsid w:val="00E82532"/>
    <w:rsid w:val="00E8753A"/>
    <w:rsid w:val="00E93ED0"/>
    <w:rsid w:val="00E94CBA"/>
    <w:rsid w:val="00E962F0"/>
    <w:rsid w:val="00E97500"/>
    <w:rsid w:val="00EA0688"/>
    <w:rsid w:val="00EA20B9"/>
    <w:rsid w:val="00EA294C"/>
    <w:rsid w:val="00EA34A4"/>
    <w:rsid w:val="00EA3C23"/>
    <w:rsid w:val="00EA4049"/>
    <w:rsid w:val="00EB2E37"/>
    <w:rsid w:val="00EB47C3"/>
    <w:rsid w:val="00EB54CE"/>
    <w:rsid w:val="00EB58D6"/>
    <w:rsid w:val="00EB6080"/>
    <w:rsid w:val="00EB72D1"/>
    <w:rsid w:val="00EB79ED"/>
    <w:rsid w:val="00EC3073"/>
    <w:rsid w:val="00EC4C33"/>
    <w:rsid w:val="00ED0717"/>
    <w:rsid w:val="00ED13D4"/>
    <w:rsid w:val="00ED2913"/>
    <w:rsid w:val="00ED4932"/>
    <w:rsid w:val="00ED695D"/>
    <w:rsid w:val="00ED7568"/>
    <w:rsid w:val="00EE0267"/>
    <w:rsid w:val="00EE072D"/>
    <w:rsid w:val="00EE156A"/>
    <w:rsid w:val="00EE3309"/>
    <w:rsid w:val="00EE47BA"/>
    <w:rsid w:val="00EE6ADF"/>
    <w:rsid w:val="00EE723A"/>
    <w:rsid w:val="00EF3286"/>
    <w:rsid w:val="00EF3C37"/>
    <w:rsid w:val="00EF40D3"/>
    <w:rsid w:val="00EF40EE"/>
    <w:rsid w:val="00EF4BF1"/>
    <w:rsid w:val="00EF607B"/>
    <w:rsid w:val="00EF7CBD"/>
    <w:rsid w:val="00EF7D99"/>
    <w:rsid w:val="00F02BA7"/>
    <w:rsid w:val="00F043E9"/>
    <w:rsid w:val="00F04A3F"/>
    <w:rsid w:val="00F065C2"/>
    <w:rsid w:val="00F068A2"/>
    <w:rsid w:val="00F06F90"/>
    <w:rsid w:val="00F0708C"/>
    <w:rsid w:val="00F12F0E"/>
    <w:rsid w:val="00F1345D"/>
    <w:rsid w:val="00F1385E"/>
    <w:rsid w:val="00F14E21"/>
    <w:rsid w:val="00F1593C"/>
    <w:rsid w:val="00F1697E"/>
    <w:rsid w:val="00F2201B"/>
    <w:rsid w:val="00F25E55"/>
    <w:rsid w:val="00F3173B"/>
    <w:rsid w:val="00F3467C"/>
    <w:rsid w:val="00F35371"/>
    <w:rsid w:val="00F36256"/>
    <w:rsid w:val="00F42D31"/>
    <w:rsid w:val="00F430C0"/>
    <w:rsid w:val="00F441E5"/>
    <w:rsid w:val="00F445B7"/>
    <w:rsid w:val="00F44F7C"/>
    <w:rsid w:val="00F47455"/>
    <w:rsid w:val="00F47910"/>
    <w:rsid w:val="00F479A1"/>
    <w:rsid w:val="00F50417"/>
    <w:rsid w:val="00F51880"/>
    <w:rsid w:val="00F5251F"/>
    <w:rsid w:val="00F52F34"/>
    <w:rsid w:val="00F53AFD"/>
    <w:rsid w:val="00F54D7C"/>
    <w:rsid w:val="00F55E9D"/>
    <w:rsid w:val="00F56270"/>
    <w:rsid w:val="00F576BA"/>
    <w:rsid w:val="00F57799"/>
    <w:rsid w:val="00F57A55"/>
    <w:rsid w:val="00F6124A"/>
    <w:rsid w:val="00F63B24"/>
    <w:rsid w:val="00F65BB4"/>
    <w:rsid w:val="00F665AD"/>
    <w:rsid w:val="00F67450"/>
    <w:rsid w:val="00F706A3"/>
    <w:rsid w:val="00F70CF4"/>
    <w:rsid w:val="00F73FFA"/>
    <w:rsid w:val="00F77A7E"/>
    <w:rsid w:val="00F807F7"/>
    <w:rsid w:val="00F80862"/>
    <w:rsid w:val="00F82FF5"/>
    <w:rsid w:val="00F8462A"/>
    <w:rsid w:val="00F858E4"/>
    <w:rsid w:val="00F85F6E"/>
    <w:rsid w:val="00F914AD"/>
    <w:rsid w:val="00F94105"/>
    <w:rsid w:val="00F96286"/>
    <w:rsid w:val="00FA253C"/>
    <w:rsid w:val="00FA3457"/>
    <w:rsid w:val="00FA4C18"/>
    <w:rsid w:val="00FB025D"/>
    <w:rsid w:val="00FB1C3B"/>
    <w:rsid w:val="00FB357F"/>
    <w:rsid w:val="00FC171F"/>
    <w:rsid w:val="00FC5D46"/>
    <w:rsid w:val="00FC5E19"/>
    <w:rsid w:val="00FD1045"/>
    <w:rsid w:val="00FD2AB5"/>
    <w:rsid w:val="00FD3A92"/>
    <w:rsid w:val="00FD4521"/>
    <w:rsid w:val="00FD594C"/>
    <w:rsid w:val="00FE19A7"/>
    <w:rsid w:val="00FE3778"/>
    <w:rsid w:val="00FE4077"/>
    <w:rsid w:val="00FE490D"/>
    <w:rsid w:val="00FE5858"/>
    <w:rsid w:val="00FE746C"/>
    <w:rsid w:val="00FF0792"/>
    <w:rsid w:val="00FF18DA"/>
    <w:rsid w:val="00FF1D58"/>
    <w:rsid w:val="00FF37AD"/>
    <w:rsid w:val="00FF4641"/>
    <w:rsid w:val="00FF4ECC"/>
    <w:rsid w:val="00FF6374"/>
    <w:rsid w:val="0AD9471D"/>
    <w:rsid w:val="1121E413"/>
    <w:rsid w:val="1A475D79"/>
    <w:rsid w:val="2FA1206F"/>
    <w:rsid w:val="364E8870"/>
    <w:rsid w:val="49AC2999"/>
    <w:rsid w:val="5BF2A2C6"/>
    <w:rsid w:val="600AA8BE"/>
    <w:rsid w:val="607FA259"/>
    <w:rsid w:val="7275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9BF48"/>
  <w15:chartTrackingRefBased/>
  <w15:docId w15:val="{89800F80-4E13-4E4E-9B76-A6758834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41A0"/>
    <w:pPr>
      <w:keepNext/>
      <w:keepLines/>
      <w:numPr>
        <w:numId w:val="5"/>
      </w:numPr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82B95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D4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445"/>
  </w:style>
  <w:style w:type="paragraph" w:styleId="Piedepgina">
    <w:name w:val="footer"/>
    <w:basedOn w:val="Normal"/>
    <w:link w:val="PiedepginaCar"/>
    <w:uiPriority w:val="99"/>
    <w:unhideWhenUsed/>
    <w:rsid w:val="00DE3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445"/>
  </w:style>
  <w:style w:type="paragraph" w:styleId="Textoindependiente">
    <w:name w:val="Body Text"/>
    <w:basedOn w:val="Normal"/>
    <w:link w:val="TextoindependienteCar"/>
    <w:rsid w:val="00DE3445"/>
    <w:pPr>
      <w:spacing w:after="0" w:line="240" w:lineRule="auto"/>
    </w:pPr>
    <w:rPr>
      <w:rFonts w:ascii="Arial Narrow" w:eastAsia="Times New Roman" w:hAnsi="Arial Narrow" w:cs="Times New Roman"/>
      <w:sz w:val="1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3445"/>
    <w:rPr>
      <w:rFonts w:ascii="Arial Narrow" w:eastAsia="Times New Roman" w:hAnsi="Arial Narrow" w:cs="Times New Roman"/>
      <w:sz w:val="14"/>
      <w:szCs w:val="20"/>
      <w:lang w:eastAsia="es-ES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Bullet list,リスト段落1,List Paragraph11,List,Liste 1,Párrafo Numerado"/>
    <w:basedOn w:val="Normal"/>
    <w:link w:val="PrrafodelistaCar"/>
    <w:uiPriority w:val="34"/>
    <w:qFormat/>
    <w:rsid w:val="00ED07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15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57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579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79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982B95"/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D41A0"/>
    <w:rPr>
      <w:rFonts w:eastAsiaTheme="majorEastAsia" w:cstheme="majorBidi"/>
      <w:b/>
      <w:color w:val="002060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D41A0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A1A01"/>
    <w:pPr>
      <w:tabs>
        <w:tab w:val="left" w:pos="440"/>
        <w:tab w:val="right" w:leader="dot" w:pos="8494"/>
      </w:tabs>
      <w:spacing w:after="100"/>
      <w:jc w:val="center"/>
    </w:pPr>
  </w:style>
  <w:style w:type="character" w:styleId="Hipervnculo">
    <w:name w:val="Hyperlink"/>
    <w:basedOn w:val="Fuentedeprrafopredeter"/>
    <w:uiPriority w:val="99"/>
    <w:unhideWhenUsed/>
    <w:rsid w:val="00CD41A0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D4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D41A0"/>
    <w:pPr>
      <w:spacing w:after="0" w:line="240" w:lineRule="auto"/>
      <w:ind w:left="220" w:hanging="220"/>
    </w:pPr>
  </w:style>
  <w:style w:type="character" w:customStyle="1" w:styleId="Standard7Car">
    <w:name w:val="Standard_7 Car"/>
    <w:link w:val="Standard7"/>
    <w:locked/>
    <w:rsid w:val="00C26340"/>
    <w:rPr>
      <w:rFonts w:ascii="Times New Roman" w:eastAsia="SimSun" w:hAnsi="Times New Roman" w:cs="Simplified Arabic"/>
      <w:sz w:val="24"/>
      <w:szCs w:val="24"/>
      <w:lang w:eastAsia="zh-CN" w:bidi="ar-AE"/>
    </w:rPr>
  </w:style>
  <w:style w:type="paragraph" w:customStyle="1" w:styleId="Standard7">
    <w:name w:val="Standard_7"/>
    <w:basedOn w:val="Normal"/>
    <w:next w:val="Normal"/>
    <w:link w:val="Standard7Car"/>
    <w:rsid w:val="00C26340"/>
    <w:pPr>
      <w:tabs>
        <w:tab w:val="num" w:pos="4320"/>
      </w:tabs>
      <w:spacing w:after="240" w:line="240" w:lineRule="auto"/>
      <w:ind w:left="4321" w:hanging="4321"/>
      <w:outlineLvl w:val="6"/>
    </w:pPr>
    <w:rPr>
      <w:rFonts w:ascii="Times New Roman" w:eastAsia="SimSun" w:hAnsi="Times New Roman" w:cs="Simplified Arabic"/>
      <w:sz w:val="24"/>
      <w:szCs w:val="24"/>
      <w:lang w:eastAsia="zh-CN" w:bidi="ar-A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6F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6FF0"/>
    <w:rPr>
      <w:b/>
      <w:bCs/>
      <w:sz w:val="20"/>
      <w:szCs w:val="20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Bullet list Car"/>
    <w:link w:val="Prrafodelista"/>
    <w:uiPriority w:val="34"/>
    <w:locked/>
    <w:rsid w:val="00197142"/>
  </w:style>
  <w:style w:type="paragraph" w:styleId="Textonotapie">
    <w:name w:val="footnote text"/>
    <w:basedOn w:val="Normal"/>
    <w:link w:val="TextonotapieCar"/>
    <w:uiPriority w:val="99"/>
    <w:semiHidden/>
    <w:unhideWhenUsed/>
    <w:rsid w:val="0005522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522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5229"/>
    <w:rPr>
      <w:vertAlign w:val="superscript"/>
    </w:rPr>
  </w:style>
  <w:style w:type="paragraph" w:customStyle="1" w:styleId="paragraph">
    <w:name w:val="paragraph"/>
    <w:basedOn w:val="Normal"/>
    <w:rsid w:val="0099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99514A"/>
  </w:style>
  <w:style w:type="character" w:customStyle="1" w:styleId="eop">
    <w:name w:val="eop"/>
    <w:basedOn w:val="Fuentedeprrafopredeter"/>
    <w:rsid w:val="0099514A"/>
  </w:style>
  <w:style w:type="table" w:styleId="Tablaconcuadrcula">
    <w:name w:val="Table Grid"/>
    <w:basedOn w:val="Tablanormal"/>
    <w:uiPriority w:val="39"/>
    <w:rsid w:val="00D8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17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0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CA0D28A4DBE345B634F407876D67BD" ma:contentTypeVersion="12" ma:contentTypeDescription="Crear nuevo documento." ma:contentTypeScope="" ma:versionID="f7d65495755154f7f646dc7c9d5882b0">
  <xsd:schema xmlns:xsd="http://www.w3.org/2001/XMLSchema" xmlns:xs="http://www.w3.org/2001/XMLSchema" xmlns:p="http://schemas.microsoft.com/office/2006/metadata/properties" xmlns:ns2="dd3d93e4-eacb-4006-9916-1da6c7d0edb7" xmlns:ns3="f8b9cfab-eb39-4f9e-8d06-bffc14028e5c" targetNamespace="http://schemas.microsoft.com/office/2006/metadata/properties" ma:root="true" ma:fieldsID="bbe918ff487f81444d764a84be0ebd8d" ns2:_="" ns3:_="">
    <xsd:import namespace="dd3d93e4-eacb-4006-9916-1da6c7d0edb7"/>
    <xsd:import namespace="f8b9cfab-eb39-4f9e-8d06-bffc1402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d93e4-eacb-4006-9916-1da6c7d0e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cfab-eb39-4f9e-8d06-bffc1402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7D4CA-A536-40F7-9BA6-16E868A1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d93e4-eacb-4006-9916-1da6c7d0edb7"/>
    <ds:schemaRef ds:uri="f8b9cfab-eb39-4f9e-8d06-bffc1402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726C8-4006-456A-9CEC-C325EBB1B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B6311-2B13-4758-9E2B-236FEA808A76}">
  <ds:schemaRefs>
    <ds:schemaRef ds:uri="http://www.w3.org/XML/1998/namespace"/>
    <ds:schemaRef ds:uri="http://purl.org/dc/elements/1.1/"/>
    <ds:schemaRef ds:uri="dd3d93e4-eacb-4006-9916-1da6c7d0edb7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8b9cfab-eb39-4f9e-8d06-bffc14028e5c"/>
  </ds:schemaRefs>
</ds:datastoreItem>
</file>

<file path=customXml/itemProps4.xml><?xml version="1.0" encoding="utf-8"?>
<ds:datastoreItem xmlns:ds="http://schemas.openxmlformats.org/officeDocument/2006/customXml" ds:itemID="{81188A16-0D4A-4C0E-9CA0-62993670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Programación del PRR</dc:creator>
  <cp:keywords/>
  <dc:description/>
  <cp:lastModifiedBy>Enguita Lamban, Maria Del Carmen</cp:lastModifiedBy>
  <cp:revision>2</cp:revision>
  <cp:lastPrinted>2022-03-02T11:44:00Z</cp:lastPrinted>
  <dcterms:created xsi:type="dcterms:W3CDTF">2024-01-12T08:36:00Z</dcterms:created>
  <dcterms:modified xsi:type="dcterms:W3CDTF">2024-01-12T08:36:00Z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0x01010089CA0D28A4DBE345B634F407876D67BD</vt:lpwstr>
  </property>
</Properties>
</file>